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CF" w:rsidRPr="00672CEB" w:rsidRDefault="00FE12CF" w:rsidP="00FE12CF">
      <w:pPr>
        <w:jc w:val="center"/>
      </w:pPr>
      <w:r w:rsidRPr="00672CEB">
        <w:t>Российская Федерация</w:t>
      </w:r>
    </w:p>
    <w:p w:rsidR="00FE12CF" w:rsidRPr="00672CEB" w:rsidRDefault="00FE12CF" w:rsidP="00FE12CF">
      <w:pPr>
        <w:jc w:val="center"/>
      </w:pPr>
      <w:r w:rsidRPr="00672CEB">
        <w:t>Ивановская область Кинешемский район</w:t>
      </w:r>
    </w:p>
    <w:p w:rsidR="00FE12CF" w:rsidRPr="00672CEB" w:rsidRDefault="00FE12CF" w:rsidP="00FE12CF">
      <w:pPr>
        <w:jc w:val="center"/>
      </w:pPr>
      <w:r w:rsidRPr="00672CEB">
        <w:t>Управление образования Кинешемского муниципального район</w:t>
      </w:r>
    </w:p>
    <w:p w:rsidR="00FE12CF" w:rsidRPr="00672CEB" w:rsidRDefault="00FE12CF" w:rsidP="00FE12CF">
      <w:pPr>
        <w:jc w:val="center"/>
      </w:pPr>
      <w:r w:rsidRPr="00672CEB">
        <w:t>_______________________________________________________________</w:t>
      </w:r>
    </w:p>
    <w:p w:rsidR="00FE12CF" w:rsidRPr="00672CEB" w:rsidRDefault="00FE12CF" w:rsidP="00FE12CF">
      <w:pPr>
        <w:jc w:val="center"/>
        <w:rPr>
          <w:b/>
        </w:rPr>
      </w:pPr>
    </w:p>
    <w:p w:rsidR="00FE12CF" w:rsidRPr="00672CEB" w:rsidRDefault="00FE12CF" w:rsidP="00FE12CF">
      <w:pPr>
        <w:jc w:val="center"/>
        <w:rPr>
          <w:b/>
        </w:rPr>
      </w:pPr>
      <w:r w:rsidRPr="00672CEB">
        <w:rPr>
          <w:b/>
        </w:rPr>
        <w:t>МУНИЦИПАЛЬНОЕ ОБЩЕОБРАЗОВАТЕЛЬНОЕ УЧРЕЖДЕНИЕ</w:t>
      </w:r>
    </w:p>
    <w:p w:rsidR="00FE12CF" w:rsidRPr="00672CEB" w:rsidRDefault="00FE12CF" w:rsidP="00FE12CF">
      <w:pPr>
        <w:jc w:val="center"/>
        <w:rPr>
          <w:b/>
        </w:rPr>
      </w:pPr>
      <w:r w:rsidRPr="00672CEB">
        <w:rPr>
          <w:b/>
        </w:rPr>
        <w:t>«ШИЛЕКШИНСКАЯ ОСНОВНАЯ ОБЩЕОБРАЗОВАТЕЛЬНАЯ ШКОЛА»</w:t>
      </w:r>
    </w:p>
    <w:p w:rsidR="00FE12CF" w:rsidRPr="00672CEB" w:rsidRDefault="00FE12CF" w:rsidP="00FE12CF">
      <w:pPr>
        <w:jc w:val="center"/>
        <w:rPr>
          <w:b/>
        </w:rPr>
      </w:pPr>
    </w:p>
    <w:p w:rsidR="00FE12CF" w:rsidRPr="00672CEB" w:rsidRDefault="00FE12CF" w:rsidP="00FE12CF">
      <w:pPr>
        <w:jc w:val="center"/>
      </w:pPr>
      <w:r w:rsidRPr="00672CEB">
        <w:t xml:space="preserve">155828, Ивановская область, Кинешемский </w:t>
      </w:r>
      <w:proofErr w:type="spellStart"/>
      <w:r w:rsidRPr="00672CEB">
        <w:t>район,</w:t>
      </w:r>
      <w:r w:rsidRPr="006E730A">
        <w:t>c</w:t>
      </w:r>
      <w:r w:rsidRPr="00672CEB">
        <w:t>.Шилекша</w:t>
      </w:r>
      <w:proofErr w:type="spellEnd"/>
      <w:r w:rsidRPr="00672CEB">
        <w:t>, ул. Центральная, д.55</w:t>
      </w:r>
    </w:p>
    <w:p w:rsidR="00FE12CF" w:rsidRPr="00672CEB" w:rsidRDefault="00FE12CF" w:rsidP="00FE12CF">
      <w:pPr>
        <w:jc w:val="center"/>
        <w:rPr>
          <w:u w:val="single"/>
        </w:rPr>
      </w:pPr>
      <w:r w:rsidRPr="00672CEB">
        <w:rPr>
          <w:u w:val="single"/>
        </w:rPr>
        <w:t xml:space="preserve">Тел. 8-(49331)-904-02  </w:t>
      </w:r>
      <w:proofErr w:type="spellStart"/>
      <w:r w:rsidRPr="006E730A">
        <w:rPr>
          <w:u w:val="single"/>
        </w:rPr>
        <w:t>shileksha</w:t>
      </w:r>
      <w:proofErr w:type="spellEnd"/>
      <w:r w:rsidRPr="00672CEB">
        <w:rPr>
          <w:u w:val="single"/>
        </w:rPr>
        <w:t xml:space="preserve"> @</w:t>
      </w:r>
      <w:proofErr w:type="spellStart"/>
      <w:r w:rsidRPr="006E730A">
        <w:rPr>
          <w:u w:val="single"/>
        </w:rPr>
        <w:t>mail</w:t>
      </w:r>
      <w:r w:rsidRPr="00672CEB">
        <w:rPr>
          <w:u w:val="single"/>
        </w:rPr>
        <w:t>.</w:t>
      </w:r>
      <w:r w:rsidRPr="006E730A">
        <w:rPr>
          <w:u w:val="single"/>
        </w:rPr>
        <w:t>ru</w:t>
      </w:r>
      <w:proofErr w:type="spellEnd"/>
    </w:p>
    <w:p w:rsidR="00FE12CF" w:rsidRPr="00AB2D8F" w:rsidRDefault="00FE12CF" w:rsidP="00FE12CF">
      <w:pPr>
        <w:jc w:val="center"/>
      </w:pPr>
      <w:r w:rsidRPr="006E730A">
        <w:rPr>
          <w:b/>
        </w:rPr>
        <w:t>ИНН</w:t>
      </w:r>
      <w:r w:rsidRPr="00AB2D8F">
        <w:t xml:space="preserve"> 3713003000       </w:t>
      </w:r>
      <w:r w:rsidRPr="006E730A">
        <w:rPr>
          <w:b/>
        </w:rPr>
        <w:t>КПП</w:t>
      </w:r>
      <w:r w:rsidRPr="00AB2D8F">
        <w:t xml:space="preserve"> 370301001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63"/>
        <w:gridCol w:w="3694"/>
      </w:tblGrid>
      <w:tr w:rsidR="00FE12CF" w:rsidRPr="00F76BFE" w:rsidTr="00060732">
        <w:tc>
          <w:tcPr>
            <w:tcW w:w="3510" w:type="dxa"/>
            <w:shd w:val="clear" w:color="auto" w:fill="auto"/>
          </w:tcPr>
          <w:p w:rsidR="00FE12CF" w:rsidRPr="00672CEB" w:rsidRDefault="00FE12CF" w:rsidP="00060732">
            <w:pPr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672CEB">
              <w:rPr>
                <w:rFonts w:eastAsia="Calibri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FE12CF" w:rsidRPr="00672CEB" w:rsidRDefault="00FE12CF" w:rsidP="0006073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2CEB">
              <w:rPr>
                <w:rFonts w:eastAsia="Calibri"/>
                <w:sz w:val="24"/>
                <w:szCs w:val="24"/>
                <w:lang w:eastAsia="ru-RU"/>
              </w:rPr>
              <w:t xml:space="preserve"> на педагогическом совете (Протокол №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7 от 01.08.2023г</w:t>
            </w:r>
            <w:r w:rsidRPr="00672CEB"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63" w:type="dxa"/>
            <w:tcBorders>
              <w:top w:val="nil"/>
              <w:bottom w:val="nil"/>
            </w:tcBorders>
            <w:shd w:val="clear" w:color="auto" w:fill="auto"/>
          </w:tcPr>
          <w:p w:rsidR="00FE12CF" w:rsidRPr="00672CEB" w:rsidRDefault="00FE12CF" w:rsidP="00060732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shd w:val="clear" w:color="auto" w:fill="auto"/>
          </w:tcPr>
          <w:p w:rsidR="00FE12CF" w:rsidRPr="00672CEB" w:rsidRDefault="00FE12CF" w:rsidP="0006073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2CEB">
              <w:rPr>
                <w:rFonts w:eastAsia="Calibri"/>
                <w:sz w:val="24"/>
                <w:szCs w:val="24"/>
                <w:lang w:eastAsia="ru-RU"/>
              </w:rPr>
              <w:t>«УТВЕРЖДАЮ»</w:t>
            </w:r>
          </w:p>
          <w:p w:rsidR="00FE12CF" w:rsidRPr="00672CEB" w:rsidRDefault="00FE12CF" w:rsidP="0006073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2CEB">
              <w:rPr>
                <w:rFonts w:eastAsia="Calibri"/>
                <w:sz w:val="24"/>
                <w:szCs w:val="24"/>
                <w:lang w:eastAsia="ru-RU"/>
              </w:rPr>
              <w:t>Директор школы:</w:t>
            </w:r>
          </w:p>
          <w:p w:rsidR="00FE12CF" w:rsidRPr="00672CEB" w:rsidRDefault="00FE12CF" w:rsidP="0006073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72CEB">
              <w:rPr>
                <w:rFonts w:eastAsia="Calibri"/>
                <w:sz w:val="24"/>
                <w:szCs w:val="24"/>
                <w:lang w:eastAsia="ru-RU"/>
              </w:rPr>
              <w:t>_______________ (Н.А.Семенова)</w:t>
            </w:r>
          </w:p>
          <w:p w:rsidR="00FE12CF" w:rsidRPr="00F76BFE" w:rsidRDefault="00FE12CF" w:rsidP="0006073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76BFE">
              <w:rPr>
                <w:rFonts w:eastAsia="Calibri"/>
                <w:sz w:val="24"/>
                <w:szCs w:val="24"/>
                <w:lang w:eastAsia="ru-RU"/>
              </w:rPr>
              <w:t>Приказ № 2</w:t>
            </w: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  <w:r w:rsidRPr="00F76BFE">
              <w:rPr>
                <w:rFonts w:eastAsia="Calibri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eastAsia="Calibri"/>
                <w:sz w:val="24"/>
                <w:szCs w:val="24"/>
                <w:lang w:eastAsia="ru-RU"/>
              </w:rPr>
              <w:t>01.08.2023</w:t>
            </w:r>
            <w:r w:rsidRPr="00F76BFE"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62400" w:rsidRDefault="00262400">
      <w:pPr>
        <w:pStyle w:val="a3"/>
        <w:ind w:left="0" w:firstLine="0"/>
        <w:jc w:val="left"/>
        <w:rPr>
          <w:rFonts w:ascii="Trebuchet MS"/>
          <w:sz w:val="20"/>
        </w:rPr>
      </w:pPr>
    </w:p>
    <w:p w:rsidR="00262400" w:rsidRDefault="00262400">
      <w:pPr>
        <w:pStyle w:val="a3"/>
        <w:ind w:left="0" w:firstLine="0"/>
        <w:jc w:val="left"/>
        <w:rPr>
          <w:rFonts w:ascii="Trebuchet MS"/>
          <w:sz w:val="20"/>
        </w:rPr>
      </w:pPr>
    </w:p>
    <w:p w:rsidR="00FE12CF" w:rsidRDefault="00FE12CF">
      <w:pPr>
        <w:pStyle w:val="a3"/>
        <w:ind w:left="0" w:firstLine="0"/>
        <w:jc w:val="left"/>
        <w:rPr>
          <w:rFonts w:ascii="Trebuchet MS"/>
          <w:sz w:val="20"/>
        </w:rPr>
      </w:pPr>
    </w:p>
    <w:p w:rsidR="00FE12CF" w:rsidRDefault="00FE12CF">
      <w:pPr>
        <w:pStyle w:val="a3"/>
        <w:ind w:left="0" w:firstLine="0"/>
        <w:jc w:val="left"/>
        <w:rPr>
          <w:rFonts w:ascii="Trebuchet MS"/>
          <w:sz w:val="20"/>
        </w:rPr>
      </w:pPr>
    </w:p>
    <w:p w:rsidR="00FE12CF" w:rsidRDefault="00FE12CF">
      <w:pPr>
        <w:pStyle w:val="a3"/>
        <w:ind w:left="0" w:firstLine="0"/>
        <w:jc w:val="left"/>
        <w:rPr>
          <w:rFonts w:ascii="Trebuchet MS"/>
          <w:sz w:val="20"/>
        </w:rPr>
      </w:pPr>
    </w:p>
    <w:p w:rsidR="00FE12CF" w:rsidRDefault="00FE12CF">
      <w:pPr>
        <w:pStyle w:val="a3"/>
        <w:ind w:left="0" w:firstLine="0"/>
        <w:jc w:val="left"/>
        <w:rPr>
          <w:rFonts w:ascii="Trebuchet MS"/>
          <w:sz w:val="20"/>
        </w:rPr>
      </w:pPr>
    </w:p>
    <w:p w:rsidR="00FE12CF" w:rsidRDefault="00FE12CF">
      <w:pPr>
        <w:pStyle w:val="a3"/>
        <w:ind w:left="0" w:firstLine="0"/>
        <w:jc w:val="left"/>
        <w:rPr>
          <w:rFonts w:ascii="Trebuchet MS"/>
          <w:sz w:val="20"/>
        </w:rPr>
      </w:pPr>
    </w:p>
    <w:p w:rsidR="00FE12CF" w:rsidRDefault="00FE12CF">
      <w:pPr>
        <w:spacing w:before="205" w:line="367" w:lineRule="exact"/>
        <w:ind w:left="3408" w:right="3195"/>
        <w:jc w:val="center"/>
        <w:rPr>
          <w:b/>
          <w:sz w:val="32"/>
        </w:rPr>
      </w:pPr>
    </w:p>
    <w:p w:rsidR="00FE12CF" w:rsidRDefault="00FE12CF">
      <w:pPr>
        <w:spacing w:before="205" w:line="367" w:lineRule="exact"/>
        <w:ind w:left="3408" w:right="3195"/>
        <w:jc w:val="center"/>
        <w:rPr>
          <w:b/>
          <w:sz w:val="32"/>
        </w:rPr>
      </w:pPr>
    </w:p>
    <w:p w:rsidR="00262400" w:rsidRDefault="00BA5FDE">
      <w:pPr>
        <w:spacing w:before="205" w:line="367" w:lineRule="exact"/>
        <w:ind w:left="3408" w:right="319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программа</w:t>
      </w:r>
    </w:p>
    <w:p w:rsidR="00262400" w:rsidRDefault="00BA5FDE">
      <w:pPr>
        <w:ind w:left="2796" w:right="2580" w:firstLine="87"/>
        <w:jc w:val="center"/>
        <w:rPr>
          <w:b/>
          <w:sz w:val="32"/>
        </w:rPr>
      </w:pPr>
      <w:r>
        <w:rPr>
          <w:b/>
          <w:sz w:val="32"/>
        </w:rPr>
        <w:t>курса внеурочной деятельности для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основного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262400" w:rsidRDefault="00BA5FDE">
      <w:pPr>
        <w:spacing w:before="2"/>
        <w:ind w:left="2705" w:right="2481" w:hanging="3"/>
        <w:jc w:val="center"/>
        <w:rPr>
          <w:b/>
          <w:sz w:val="32"/>
        </w:rPr>
      </w:pPr>
      <w:r>
        <w:rPr>
          <w:b/>
          <w:sz w:val="32"/>
        </w:rPr>
        <w:t>«Россия – мои горизонты» (</w:t>
      </w:r>
      <w:proofErr w:type="spellStart"/>
      <w:r>
        <w:rPr>
          <w:b/>
          <w:sz w:val="32"/>
        </w:rPr>
        <w:t>профориентационное</w:t>
      </w:r>
      <w:proofErr w:type="spellEnd"/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направление) для 6-9 классов</w:t>
      </w:r>
    </w:p>
    <w:p w:rsidR="00262400" w:rsidRDefault="00262400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262400" w:rsidRDefault="00BA5FDE">
      <w:pPr>
        <w:ind w:left="226"/>
        <w:jc w:val="center"/>
        <w:rPr>
          <w:sz w:val="32"/>
        </w:rPr>
      </w:pPr>
      <w:r>
        <w:rPr>
          <w:sz w:val="32"/>
        </w:rPr>
        <w:t>Срок</w:t>
      </w:r>
      <w:r>
        <w:rPr>
          <w:spacing w:val="-8"/>
          <w:sz w:val="32"/>
        </w:rPr>
        <w:t xml:space="preserve"> </w:t>
      </w:r>
      <w:r>
        <w:rPr>
          <w:sz w:val="32"/>
        </w:rPr>
        <w:t>реализации:</w:t>
      </w:r>
      <w:r>
        <w:rPr>
          <w:spacing w:val="-12"/>
          <w:sz w:val="32"/>
        </w:rPr>
        <w:t xml:space="preserve"> </w:t>
      </w:r>
      <w:r>
        <w:rPr>
          <w:sz w:val="32"/>
        </w:rPr>
        <w:t>2023 -</w:t>
      </w:r>
      <w:r>
        <w:rPr>
          <w:spacing w:val="-11"/>
          <w:sz w:val="32"/>
        </w:rPr>
        <w:t xml:space="preserve"> </w:t>
      </w:r>
      <w:r>
        <w:rPr>
          <w:sz w:val="32"/>
        </w:rPr>
        <w:t>2024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5"/>
          <w:sz w:val="32"/>
        </w:rPr>
        <w:t xml:space="preserve"> год</w:t>
      </w:r>
    </w:p>
    <w:p w:rsidR="00262400" w:rsidRDefault="00262400">
      <w:pPr>
        <w:pStyle w:val="a3"/>
        <w:ind w:left="0" w:firstLine="0"/>
        <w:jc w:val="left"/>
        <w:rPr>
          <w:sz w:val="36"/>
        </w:rPr>
      </w:pPr>
    </w:p>
    <w:p w:rsidR="00262400" w:rsidRDefault="00262400">
      <w:pPr>
        <w:pStyle w:val="a3"/>
        <w:spacing w:before="1"/>
        <w:ind w:left="0" w:firstLine="0"/>
        <w:jc w:val="left"/>
        <w:rPr>
          <w:sz w:val="50"/>
        </w:rPr>
      </w:pPr>
    </w:p>
    <w:p w:rsidR="00FE12CF" w:rsidRDefault="00FE12CF">
      <w:pPr>
        <w:spacing w:line="322" w:lineRule="exact"/>
        <w:ind w:left="5894"/>
        <w:rPr>
          <w:sz w:val="28"/>
        </w:rPr>
      </w:pPr>
    </w:p>
    <w:p w:rsidR="00FE12CF" w:rsidRDefault="00FE12CF">
      <w:pPr>
        <w:spacing w:line="322" w:lineRule="exact"/>
        <w:ind w:left="5894"/>
        <w:rPr>
          <w:sz w:val="28"/>
        </w:rPr>
      </w:pPr>
    </w:p>
    <w:p w:rsidR="00FE12CF" w:rsidRDefault="00FE12CF">
      <w:pPr>
        <w:spacing w:line="322" w:lineRule="exact"/>
        <w:ind w:left="5894"/>
        <w:rPr>
          <w:sz w:val="28"/>
        </w:rPr>
      </w:pPr>
    </w:p>
    <w:p w:rsidR="00FE12CF" w:rsidRDefault="00FE12CF">
      <w:pPr>
        <w:spacing w:line="322" w:lineRule="exact"/>
        <w:ind w:left="5894"/>
        <w:rPr>
          <w:sz w:val="28"/>
        </w:rPr>
      </w:pPr>
    </w:p>
    <w:p w:rsidR="00FE12CF" w:rsidRDefault="00FE12CF">
      <w:pPr>
        <w:spacing w:line="322" w:lineRule="exact"/>
        <w:ind w:left="5894"/>
        <w:rPr>
          <w:sz w:val="28"/>
        </w:rPr>
      </w:pPr>
    </w:p>
    <w:p w:rsidR="00FE12CF" w:rsidRDefault="00FE12CF">
      <w:pPr>
        <w:spacing w:line="322" w:lineRule="exact"/>
        <w:ind w:left="5894"/>
        <w:rPr>
          <w:sz w:val="28"/>
        </w:rPr>
      </w:pPr>
    </w:p>
    <w:p w:rsidR="00262400" w:rsidRDefault="00BA5FDE">
      <w:pPr>
        <w:spacing w:line="322" w:lineRule="exact"/>
        <w:ind w:left="5894"/>
        <w:rPr>
          <w:sz w:val="28"/>
        </w:rPr>
      </w:pPr>
      <w:r>
        <w:rPr>
          <w:sz w:val="28"/>
        </w:rPr>
        <w:t>Программу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составили:</w:t>
      </w:r>
    </w:p>
    <w:p w:rsidR="00262400" w:rsidRDefault="00BA5FDE">
      <w:pPr>
        <w:ind w:left="5894"/>
        <w:rPr>
          <w:sz w:val="28"/>
        </w:rPr>
      </w:pPr>
      <w:r>
        <w:rPr>
          <w:sz w:val="28"/>
        </w:rPr>
        <w:t>Классные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6-9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262400" w:rsidRDefault="00262400">
      <w:pPr>
        <w:pStyle w:val="a3"/>
        <w:ind w:left="0" w:firstLine="0"/>
        <w:jc w:val="left"/>
        <w:rPr>
          <w:sz w:val="30"/>
        </w:rPr>
      </w:pPr>
    </w:p>
    <w:p w:rsidR="00262400" w:rsidRDefault="00262400">
      <w:pPr>
        <w:pStyle w:val="a3"/>
        <w:ind w:left="0" w:firstLine="0"/>
        <w:jc w:val="left"/>
        <w:rPr>
          <w:sz w:val="30"/>
        </w:rPr>
      </w:pPr>
    </w:p>
    <w:p w:rsidR="00262400" w:rsidRDefault="00262400">
      <w:pPr>
        <w:pStyle w:val="a3"/>
        <w:ind w:left="0" w:firstLine="0"/>
        <w:jc w:val="left"/>
        <w:rPr>
          <w:sz w:val="30"/>
        </w:rPr>
      </w:pPr>
    </w:p>
    <w:p w:rsidR="00262400" w:rsidRDefault="00262400">
      <w:pPr>
        <w:pStyle w:val="a3"/>
        <w:ind w:left="0" w:firstLine="0"/>
        <w:jc w:val="left"/>
        <w:rPr>
          <w:sz w:val="30"/>
        </w:rPr>
      </w:pPr>
    </w:p>
    <w:p w:rsidR="00262400" w:rsidRDefault="00262400">
      <w:pPr>
        <w:pStyle w:val="a3"/>
        <w:ind w:left="0" w:firstLine="0"/>
        <w:jc w:val="left"/>
        <w:rPr>
          <w:sz w:val="30"/>
        </w:rPr>
      </w:pPr>
    </w:p>
    <w:p w:rsidR="00262400" w:rsidRDefault="00262400">
      <w:pPr>
        <w:pStyle w:val="a3"/>
        <w:ind w:left="0" w:firstLine="0"/>
        <w:jc w:val="left"/>
        <w:rPr>
          <w:sz w:val="30"/>
        </w:rPr>
      </w:pPr>
    </w:p>
    <w:p w:rsidR="00262400" w:rsidRDefault="00262400">
      <w:pPr>
        <w:pStyle w:val="a3"/>
        <w:ind w:left="0" w:firstLine="0"/>
        <w:jc w:val="left"/>
        <w:rPr>
          <w:sz w:val="30"/>
        </w:rPr>
      </w:pPr>
    </w:p>
    <w:p w:rsidR="00FE12CF" w:rsidRDefault="00FE12CF" w:rsidP="00FE12CF">
      <w:pPr>
        <w:spacing w:before="210" w:line="242" w:lineRule="auto"/>
        <w:ind w:right="4795"/>
        <w:jc w:val="center"/>
        <w:rPr>
          <w:spacing w:val="-4"/>
          <w:sz w:val="32"/>
        </w:rPr>
      </w:pPr>
      <w:r>
        <w:rPr>
          <w:spacing w:val="-4"/>
          <w:sz w:val="32"/>
        </w:rPr>
        <w:t xml:space="preserve">                                                     </w:t>
      </w:r>
      <w:proofErr w:type="spellStart"/>
      <w:r>
        <w:rPr>
          <w:spacing w:val="-4"/>
          <w:sz w:val="32"/>
        </w:rPr>
        <w:t>Шилекша</w:t>
      </w:r>
      <w:proofErr w:type="spellEnd"/>
    </w:p>
    <w:p w:rsidR="00262400" w:rsidRDefault="00FE12CF" w:rsidP="00FE12CF">
      <w:pPr>
        <w:spacing w:before="210" w:line="242" w:lineRule="auto"/>
        <w:ind w:right="4795"/>
        <w:jc w:val="center"/>
        <w:rPr>
          <w:sz w:val="32"/>
        </w:rPr>
      </w:pPr>
      <w:r>
        <w:rPr>
          <w:spacing w:val="-4"/>
          <w:sz w:val="32"/>
        </w:rPr>
        <w:t xml:space="preserve">                                                </w:t>
      </w:r>
      <w:r w:rsidR="00BA5FDE">
        <w:rPr>
          <w:spacing w:val="-4"/>
          <w:sz w:val="32"/>
        </w:rPr>
        <w:t>2023</w:t>
      </w:r>
    </w:p>
    <w:p w:rsidR="00262400" w:rsidRDefault="00262400">
      <w:pPr>
        <w:spacing w:line="242" w:lineRule="auto"/>
        <w:jc w:val="center"/>
        <w:rPr>
          <w:sz w:val="32"/>
        </w:rPr>
        <w:sectPr w:rsidR="00262400">
          <w:type w:val="continuous"/>
          <w:pgSz w:w="11900" w:h="16840"/>
          <w:pgMar w:top="600" w:right="640" w:bottom="280" w:left="800" w:header="720" w:footer="720" w:gutter="0"/>
          <w:cols w:space="720"/>
        </w:sectPr>
      </w:pPr>
    </w:p>
    <w:p w:rsidR="00262400" w:rsidRDefault="00BA7DDA">
      <w:pPr>
        <w:spacing w:before="57" w:line="321" w:lineRule="exact"/>
        <w:ind w:left="910"/>
        <w:rPr>
          <w:b/>
          <w:sz w:val="28"/>
        </w:rPr>
      </w:pPr>
      <w:bookmarkStart w:id="0" w:name="Пояснительная_записка_Рабочая_программа_"/>
      <w:bookmarkEnd w:id="0"/>
      <w:r>
        <w:rPr>
          <w:b/>
          <w:spacing w:val="-2"/>
          <w:sz w:val="28"/>
        </w:rPr>
        <w:lastRenderedPageBreak/>
        <w:t xml:space="preserve">                                            </w:t>
      </w:r>
      <w:r w:rsidR="00BA5FDE">
        <w:rPr>
          <w:b/>
          <w:spacing w:val="-2"/>
          <w:sz w:val="28"/>
        </w:rPr>
        <w:t>Пояснительная</w:t>
      </w:r>
      <w:r w:rsidR="00BA5FDE">
        <w:rPr>
          <w:b/>
          <w:spacing w:val="7"/>
          <w:sz w:val="28"/>
        </w:rPr>
        <w:t xml:space="preserve"> </w:t>
      </w:r>
      <w:r w:rsidR="00BA5FDE">
        <w:rPr>
          <w:b/>
          <w:spacing w:val="-2"/>
          <w:sz w:val="28"/>
        </w:rPr>
        <w:t>записка</w:t>
      </w:r>
    </w:p>
    <w:p w:rsidR="00262400" w:rsidRDefault="00BA5FDE">
      <w:pPr>
        <w:pStyle w:val="a3"/>
        <w:spacing w:before="2" w:line="237" w:lineRule="auto"/>
        <w:ind w:left="910" w:firstLine="0"/>
        <w:jc w:val="lef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«Россия –</w:t>
      </w:r>
      <w:r>
        <w:rPr>
          <w:spacing w:val="-7"/>
        </w:rPr>
        <w:t xml:space="preserve"> </w:t>
      </w:r>
      <w:r>
        <w:t xml:space="preserve">мои горизонты» разработана в соответствии </w:t>
      </w:r>
      <w:proofErr w:type="gramStart"/>
      <w:r>
        <w:t>с</w:t>
      </w:r>
      <w:proofErr w:type="gramEnd"/>
      <w:r>
        <w:t>:</w:t>
      </w:r>
    </w:p>
    <w:p w:rsidR="00262400" w:rsidRDefault="00BA5FDE">
      <w:pPr>
        <w:pStyle w:val="a4"/>
        <w:numPr>
          <w:ilvl w:val="0"/>
          <w:numId w:val="23"/>
        </w:numPr>
        <w:tabs>
          <w:tab w:val="left" w:pos="952"/>
        </w:tabs>
        <w:spacing w:before="4" w:line="275" w:lineRule="exact"/>
        <w:ind w:left="952" w:hanging="152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</w:t>
      </w:r>
    </w:p>
    <w:p w:rsidR="00262400" w:rsidRDefault="00BA5FDE">
      <w:pPr>
        <w:pStyle w:val="a4"/>
        <w:numPr>
          <w:ilvl w:val="0"/>
          <w:numId w:val="23"/>
        </w:numPr>
        <w:tabs>
          <w:tab w:val="left" w:pos="952"/>
        </w:tabs>
        <w:ind w:right="227" w:firstLine="566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</w:t>
      </w:r>
      <w:r>
        <w:rPr>
          <w:spacing w:val="-2"/>
          <w:sz w:val="24"/>
        </w:rPr>
        <w:t>года»</w:t>
      </w:r>
    </w:p>
    <w:p w:rsidR="00262400" w:rsidRDefault="00BA5FDE">
      <w:pPr>
        <w:pStyle w:val="a4"/>
        <w:numPr>
          <w:ilvl w:val="0"/>
          <w:numId w:val="23"/>
        </w:numPr>
        <w:tabs>
          <w:tab w:val="left" w:pos="952"/>
        </w:tabs>
        <w:ind w:right="229" w:firstLine="566"/>
        <w:rPr>
          <w:sz w:val="24"/>
        </w:rPr>
      </w:pPr>
      <w:r>
        <w:rPr>
          <w:sz w:val="24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(далее – ФГОС ООО),</w:t>
      </w:r>
    </w:p>
    <w:p w:rsidR="00262400" w:rsidRDefault="00BA5FDE">
      <w:pPr>
        <w:pStyle w:val="a4"/>
        <w:numPr>
          <w:ilvl w:val="0"/>
          <w:numId w:val="23"/>
        </w:numPr>
        <w:tabs>
          <w:tab w:val="left" w:pos="952"/>
        </w:tabs>
        <w:spacing w:before="1" w:line="242" w:lineRule="auto"/>
        <w:ind w:right="236" w:firstLine="566"/>
        <w:jc w:val="left"/>
        <w:rPr>
          <w:sz w:val="24"/>
        </w:rPr>
      </w:pPr>
      <w:r>
        <w:rPr>
          <w:sz w:val="24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18.05.20223 №370 (далее – ФОП ООО),</w:t>
      </w:r>
    </w:p>
    <w:p w:rsidR="00262400" w:rsidRDefault="00BA5FDE">
      <w:pPr>
        <w:pStyle w:val="a4"/>
        <w:numPr>
          <w:ilvl w:val="0"/>
          <w:numId w:val="23"/>
        </w:numPr>
        <w:tabs>
          <w:tab w:val="left" w:pos="952"/>
        </w:tabs>
        <w:spacing w:line="237" w:lineRule="auto"/>
        <w:ind w:right="239" w:firstLine="566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80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80"/>
          <w:sz w:val="24"/>
        </w:rPr>
        <w:t xml:space="preserve"> </w:t>
      </w:r>
      <w:r>
        <w:rPr>
          <w:sz w:val="24"/>
        </w:rPr>
        <w:t>в будущее», утвержденными распоряжением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Р-97 от 23 сентября 2019г.</w:t>
      </w:r>
    </w:p>
    <w:p w:rsidR="00262400" w:rsidRDefault="00BA5FDE">
      <w:pPr>
        <w:pStyle w:val="a4"/>
        <w:numPr>
          <w:ilvl w:val="0"/>
          <w:numId w:val="23"/>
        </w:numPr>
        <w:tabs>
          <w:tab w:val="left" w:pos="952"/>
        </w:tabs>
        <w:spacing w:line="274" w:lineRule="exact"/>
        <w:ind w:left="952" w:hanging="152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 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«ЦО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10»</w:t>
      </w:r>
    </w:p>
    <w:p w:rsidR="00262400" w:rsidRDefault="00BA5FDE">
      <w:pPr>
        <w:pStyle w:val="a4"/>
        <w:numPr>
          <w:ilvl w:val="0"/>
          <w:numId w:val="23"/>
        </w:numPr>
        <w:tabs>
          <w:tab w:val="left" w:pos="952"/>
        </w:tabs>
        <w:spacing w:line="237" w:lineRule="auto"/>
        <w:ind w:right="226" w:firstLine="566"/>
        <w:jc w:val="left"/>
        <w:rPr>
          <w:b/>
          <w:sz w:val="24"/>
        </w:rPr>
      </w:pPr>
      <w:r>
        <w:rPr>
          <w:sz w:val="24"/>
        </w:rPr>
        <w:t>Примерной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(основное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образование),</w:t>
      </w:r>
      <w:r>
        <w:rPr>
          <w:spacing w:val="40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методического объединения по общему образованию (протокол от 29 сентября 2022г. №7/22) </w:t>
      </w:r>
      <w:bookmarkStart w:id="1" w:name="Актуальность_и_назначение_программы_курс"/>
      <w:bookmarkEnd w:id="1"/>
      <w:r>
        <w:rPr>
          <w:b/>
          <w:sz w:val="24"/>
        </w:rPr>
        <w:t>Актуальность и назначение программы курса внеурочной деятельности</w:t>
      </w:r>
    </w:p>
    <w:p w:rsidR="00262400" w:rsidRDefault="00BA5FDE">
      <w:pPr>
        <w:pStyle w:val="a3"/>
        <w:ind w:left="234" w:right="258" w:firstLine="566"/>
      </w:pPr>
      <w: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6-9 классов на основе апробированных материалов Всероссийского проекта «Билет в будущее» (далее — </w:t>
      </w:r>
      <w:r>
        <w:rPr>
          <w:spacing w:val="-2"/>
        </w:rPr>
        <w:t>проект).</w:t>
      </w:r>
    </w:p>
    <w:p w:rsidR="00262400" w:rsidRDefault="00BA5FDE">
      <w:pPr>
        <w:pStyle w:val="a3"/>
        <w:ind w:left="234" w:right="269" w:firstLine="566"/>
      </w:pPr>
      <w:r>
        <w:t xml:space="preserve">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</w:t>
      </w:r>
    </w:p>
    <w:p w:rsidR="00262400" w:rsidRDefault="00BA5FDE">
      <w:pPr>
        <w:pStyle w:val="a3"/>
        <w:ind w:left="234" w:right="259" w:firstLine="566"/>
      </w:pPr>
      <w:r>
        <w:t xml:space="preserve">Одним из значимых направлений внеурочной деятельности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 является участие школы во Всероссийском проекте «Билет в будущее».</w:t>
      </w:r>
    </w:p>
    <w:p w:rsidR="00262400" w:rsidRDefault="00BA5FDE">
      <w:pPr>
        <w:pStyle w:val="a3"/>
        <w:ind w:left="234" w:right="265" w:firstLine="566"/>
      </w:pPr>
      <w: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</w:t>
      </w:r>
      <w:proofErr w:type="spellStart"/>
      <w:r>
        <w:t>мотивационно-активизирующего</w:t>
      </w:r>
      <w:proofErr w:type="spellEnd"/>
      <w:r>
        <w:t xml:space="preserve">, информационно-обучающего, практико-ориентированного и </w:t>
      </w:r>
      <w:proofErr w:type="spellStart"/>
      <w:r>
        <w:t>диагностико-консультативного</w:t>
      </w:r>
      <w:proofErr w:type="spellEnd"/>
      <w:r>
        <w:t xml:space="preserve">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262400" w:rsidRDefault="00BA5FDE">
      <w:pPr>
        <w:pStyle w:val="Heading2"/>
        <w:spacing w:before="2" w:line="275" w:lineRule="exact"/>
      </w:pPr>
      <w:bookmarkStart w:id="2" w:name="Цели_и_задачи_изучения_курса_внеурочной_"/>
      <w:bookmarkEnd w:id="2"/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262400" w:rsidRDefault="00BA5FDE">
      <w:pPr>
        <w:pStyle w:val="a3"/>
        <w:spacing w:before="1" w:line="237" w:lineRule="auto"/>
        <w:ind w:left="234" w:firstLine="566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37"/>
        </w:rPr>
        <w:t xml:space="preserve"> </w:t>
      </w:r>
      <w:r>
        <w:t>самоопределению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ГПС) обуча</w:t>
      </w:r>
      <w:r w:rsidR="00BA7DDA">
        <w:t>ющихся 6–9 классов МОУ «</w:t>
      </w:r>
      <w:proofErr w:type="spellStart"/>
      <w:r w:rsidR="00BA7DDA">
        <w:t>Шилекшинская</w:t>
      </w:r>
      <w:proofErr w:type="spellEnd"/>
      <w:r w:rsidR="00BA7DDA">
        <w:t xml:space="preserve"> основная общеобразовательная школа</w:t>
      </w:r>
      <w:r>
        <w:t>».</w:t>
      </w:r>
    </w:p>
    <w:p w:rsidR="00262400" w:rsidRDefault="00BA5FDE">
      <w:pPr>
        <w:pStyle w:val="Heading2"/>
        <w:spacing w:before="4" w:line="275" w:lineRule="exact"/>
        <w:ind w:left="800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2"/>
        <w:rPr>
          <w:rFonts w:ascii="Symbol" w:hAnsi="Symbol"/>
          <w:sz w:val="18"/>
        </w:rPr>
      </w:pPr>
      <w:proofErr w:type="gramStart"/>
      <w:r>
        <w:rPr>
          <w:sz w:val="24"/>
        </w:rPr>
        <w:t xml:space="preserve">построение системы содействия профессиональному самоопределению обучающихся, основанной на сочетании </w:t>
      </w:r>
      <w:proofErr w:type="spellStart"/>
      <w:r>
        <w:rPr>
          <w:sz w:val="24"/>
        </w:rPr>
        <w:t>мотивационно-активизирующего</w:t>
      </w:r>
      <w:proofErr w:type="spellEnd"/>
      <w:r>
        <w:rPr>
          <w:sz w:val="24"/>
        </w:rPr>
        <w:t xml:space="preserve">, информационно-обучающего, практико-ориентированного и </w:t>
      </w:r>
      <w:proofErr w:type="spellStart"/>
      <w:r>
        <w:rPr>
          <w:sz w:val="24"/>
        </w:rPr>
        <w:t>диагностико-консультационного</w:t>
      </w:r>
      <w:proofErr w:type="spellEnd"/>
      <w:r>
        <w:rPr>
          <w:sz w:val="24"/>
        </w:rPr>
        <w:t xml:space="preserve"> подходов к формированию ГПС и вовлечению всех участников образовательного процесса;</w:t>
      </w:r>
      <w:proofErr w:type="gramEnd"/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1" w:line="237" w:lineRule="auto"/>
        <w:ind w:right="261"/>
        <w:rPr>
          <w:rFonts w:ascii="Symbol" w:hAnsi="Symbol"/>
          <w:sz w:val="18"/>
        </w:rPr>
      </w:pPr>
      <w:r>
        <w:rPr>
          <w:sz w:val="24"/>
        </w:rPr>
        <w:t xml:space="preserve">выявление исходного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(</w:t>
      </w:r>
      <w:proofErr w:type="spellStart"/>
      <w:r>
        <w:rPr>
          <w:sz w:val="24"/>
        </w:rPr>
        <w:t>мотивационно-личностной</w:t>
      </w:r>
      <w:proofErr w:type="spellEnd"/>
      <w:r>
        <w:rPr>
          <w:sz w:val="24"/>
        </w:rPr>
        <w:t>) и внешней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(</w:t>
      </w:r>
      <w:proofErr w:type="spellStart"/>
      <w:r>
        <w:rPr>
          <w:sz w:val="24"/>
        </w:rPr>
        <w:t>знаниевой</w:t>
      </w:r>
      <w:proofErr w:type="spellEnd"/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63"/>
          <w:w w:val="150"/>
          <w:sz w:val="24"/>
        </w:rPr>
        <w:t xml:space="preserve">  </w:t>
      </w:r>
      <w:r>
        <w:rPr>
          <w:sz w:val="24"/>
        </w:rPr>
        <w:t>виде</w:t>
      </w:r>
      <w:r>
        <w:rPr>
          <w:spacing w:val="64"/>
          <w:w w:val="150"/>
          <w:sz w:val="24"/>
        </w:rPr>
        <w:t xml:space="preserve">  </w:t>
      </w:r>
      <w:r>
        <w:rPr>
          <w:sz w:val="24"/>
        </w:rPr>
        <w:t>карьерной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грамотности)</w:t>
      </w:r>
      <w:r>
        <w:rPr>
          <w:spacing w:val="65"/>
          <w:w w:val="150"/>
          <w:sz w:val="24"/>
        </w:rPr>
        <w:t xml:space="preserve">  </w:t>
      </w:r>
      <w:r>
        <w:rPr>
          <w:sz w:val="24"/>
        </w:rPr>
        <w:t>сторон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готовности</w:t>
      </w:r>
      <w:r>
        <w:rPr>
          <w:spacing w:val="65"/>
          <w:w w:val="150"/>
          <w:sz w:val="24"/>
        </w:rPr>
        <w:t xml:space="preserve">  </w:t>
      </w:r>
      <w:proofErr w:type="gramStart"/>
      <w:r>
        <w:rPr>
          <w:sz w:val="24"/>
        </w:rPr>
        <w:t>к</w:t>
      </w:r>
      <w:proofErr w:type="gramEnd"/>
    </w:p>
    <w:p w:rsidR="00262400" w:rsidRDefault="00262400">
      <w:pPr>
        <w:spacing w:line="237" w:lineRule="auto"/>
        <w:jc w:val="both"/>
        <w:rPr>
          <w:rFonts w:ascii="Symbol" w:hAnsi="Symbol"/>
          <w:sz w:val="18"/>
        </w:rPr>
        <w:sectPr w:rsidR="00262400">
          <w:pgSz w:w="11910" w:h="16840"/>
          <w:pgMar w:top="1420" w:right="580" w:bottom="280" w:left="760" w:header="720" w:footer="720" w:gutter="0"/>
          <w:cols w:space="720"/>
        </w:sectPr>
      </w:pPr>
    </w:p>
    <w:p w:rsidR="00262400" w:rsidRDefault="00BA5FDE">
      <w:pPr>
        <w:pStyle w:val="a3"/>
        <w:spacing w:before="69" w:line="242" w:lineRule="auto"/>
        <w:ind w:right="271" w:firstLine="0"/>
      </w:pPr>
      <w:r>
        <w:lastRenderedPageBreak/>
        <w:t xml:space="preserve">профессиональному самоопределению у </w:t>
      </w:r>
      <w:proofErr w:type="gramStart"/>
      <w:r>
        <w:t>обучающихся</w:t>
      </w:r>
      <w:proofErr w:type="gramEnd"/>
      <w:r>
        <w:t xml:space="preserve"> и уровня готовности, который продемонстрирует обучающийся после участия в </w:t>
      </w:r>
      <w:proofErr w:type="spellStart"/>
      <w:r>
        <w:t>профориентационной</w:t>
      </w:r>
      <w:proofErr w:type="spellEnd"/>
      <w:r>
        <w:t xml:space="preserve"> программе;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71"/>
        <w:rPr>
          <w:rFonts w:ascii="Symbol" w:hAnsi="Symbol"/>
          <w:sz w:val="18"/>
        </w:rPr>
      </w:pPr>
      <w:r>
        <w:rPr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5"/>
        <w:rPr>
          <w:rFonts w:ascii="Symbol" w:hAnsi="Symbol"/>
          <w:sz w:val="18"/>
        </w:rPr>
      </w:pPr>
      <w:r>
        <w:rPr>
          <w:sz w:val="24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отраслями экономики РФ) посредством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мероприятий, в т.ч. профессиональных проб;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6"/>
        <w:rPr>
          <w:rFonts w:ascii="Symbol" w:hAnsi="Symbol"/>
          <w:sz w:val="18"/>
        </w:rPr>
      </w:pPr>
      <w:proofErr w:type="gramStart"/>
      <w:r>
        <w:rPr>
          <w:sz w:val="24"/>
        </w:rPr>
        <w:t>формирование у обучающихся навыков и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  <w:proofErr w:type="gramEnd"/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70"/>
        <w:rPr>
          <w:rFonts w:ascii="Symbol" w:hAnsi="Symbol"/>
          <w:sz w:val="18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62400" w:rsidRDefault="00BA5FDE">
      <w:pPr>
        <w:pStyle w:val="a3"/>
        <w:ind w:left="234" w:right="258" w:firstLine="566"/>
      </w:pPr>
      <w:r>
        <w:t>В Стратегии развития воспитания в Российской Федерации на период до 2025 года одним</w:t>
      </w:r>
      <w:r>
        <w:rPr>
          <w:spacing w:val="40"/>
        </w:rPr>
        <w:t xml:space="preserve"> </w:t>
      </w:r>
      <w:r>
        <w:t>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</w:t>
      </w:r>
      <w:r>
        <w:rPr>
          <w:spacing w:val="-5"/>
        </w:rPr>
        <w:t xml:space="preserve"> </w:t>
      </w:r>
      <w:r>
        <w:t>самоопределению, приобщения детей к социально значимой деятельности для осмысленного выбора профессии».</w:t>
      </w:r>
    </w:p>
    <w:p w:rsidR="00262400" w:rsidRDefault="00BA5FDE">
      <w:pPr>
        <w:pStyle w:val="a3"/>
        <w:ind w:left="234" w:right="260" w:firstLine="566"/>
      </w:pPr>
      <w:proofErr w:type="gramStart"/>
      <w: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>
        <w:t>профориентационная</w:t>
      </w:r>
      <w:proofErr w:type="spellEnd"/>
      <w:r>
        <w:t xml:space="preserve"> работа в школах является одним из важнейших компонентов в развитии</w:t>
      </w:r>
      <w:r>
        <w:rPr>
          <w:spacing w:val="80"/>
        </w:rPr>
        <w:t xml:space="preserve"> </w:t>
      </w:r>
      <w:r>
        <w:t xml:space="preserve">как отдельно взятого человека, так и общества в целом. </w:t>
      </w:r>
      <w:r w:rsidR="00BA7DDA">
        <w:t xml:space="preserve"> </w:t>
      </w:r>
      <w:proofErr w:type="gramEnd"/>
    </w:p>
    <w:p w:rsidR="00262400" w:rsidRDefault="00BA5FDE">
      <w:pPr>
        <w:pStyle w:val="Heading2"/>
        <w:spacing w:before="5" w:line="240" w:lineRule="auto"/>
        <w:ind w:right="262" w:firstLine="566"/>
      </w:pPr>
      <w:bookmarkStart w:id="3" w:name="Место_и_роль_курса_внеурочной_деятельнос"/>
      <w:bookmarkEnd w:id="3"/>
      <w:r>
        <w:t>Место и роль курса внеурочной деятельности в учебном плане основной общеобразовательной программы</w:t>
      </w:r>
    </w:p>
    <w:p w:rsidR="00262400" w:rsidRDefault="00BA5FDE">
      <w:pPr>
        <w:pStyle w:val="a3"/>
        <w:spacing w:line="237" w:lineRule="auto"/>
        <w:ind w:left="234" w:right="274" w:firstLine="566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6-9 классов из класса в класс.</w:t>
      </w:r>
    </w:p>
    <w:p w:rsidR="00262400" w:rsidRDefault="00BA5FDE">
      <w:pPr>
        <w:pStyle w:val="a3"/>
        <w:spacing w:before="1"/>
        <w:ind w:left="234" w:right="260" w:firstLine="566"/>
      </w:pPr>
      <w:r>
        <w:t>Программа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 xml:space="preserve">на 34 часа (ежегодно), в </w:t>
      </w:r>
      <w:proofErr w:type="gramStart"/>
      <w:r>
        <w:t>рамках</w:t>
      </w:r>
      <w:proofErr w:type="gramEnd"/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</w:t>
      </w:r>
      <w:r w:rsidR="00BA7DDA">
        <w:t>онсультации педагога</w:t>
      </w:r>
      <w:r>
        <w:t>.</w:t>
      </w:r>
    </w:p>
    <w:p w:rsidR="00262400" w:rsidRDefault="00BA5FDE">
      <w:pPr>
        <w:pStyle w:val="Heading2"/>
        <w:spacing w:before="8" w:line="237" w:lineRule="auto"/>
        <w:ind w:right="260" w:firstLine="566"/>
      </w:pPr>
      <w:bookmarkStart w:id="4" w:name="Взаимосвязь_программы_курса_внеурочной_д"/>
      <w:bookmarkEnd w:id="4"/>
      <w:r>
        <w:t xml:space="preserve">Взаимосвязь программы курса внеурочной деятельности с Рабочей программой </w:t>
      </w:r>
      <w:r>
        <w:rPr>
          <w:spacing w:val="-2"/>
        </w:rPr>
        <w:t>воспитания</w:t>
      </w:r>
    </w:p>
    <w:p w:rsidR="00262400" w:rsidRDefault="00BA5FDE">
      <w:pPr>
        <w:pStyle w:val="a3"/>
        <w:ind w:left="234" w:right="261" w:firstLine="566"/>
      </w:pPr>
      <w:r>
        <w:t>Программа курса внеурочной деятельности разработана с учётом Рабочей программы воспитания</w:t>
      </w:r>
      <w:r w:rsidR="00BA7DDA">
        <w:t xml:space="preserve"> </w:t>
      </w:r>
      <w:r w:rsidR="00BA7DDA" w:rsidRPr="00BA7DDA">
        <w:t>МОУ «</w:t>
      </w:r>
      <w:proofErr w:type="spellStart"/>
      <w:r w:rsidR="00BA7DDA" w:rsidRPr="00BA7DDA">
        <w:t>Шилекшинская</w:t>
      </w:r>
      <w:proofErr w:type="spellEnd"/>
      <w:r w:rsidR="00BA7DDA" w:rsidRPr="00BA7DDA">
        <w:t xml:space="preserve"> основная общеобразовательная школа».</w:t>
      </w:r>
      <w:r w:rsidR="00BA7DDA">
        <w:t xml:space="preserve"> </w:t>
      </w:r>
      <w:r>
        <w:t>Это позволяет на практике соединить обучающую и воспитательную деятельность педагога,</w:t>
      </w:r>
      <w:r>
        <w:rPr>
          <w:spacing w:val="-4"/>
        </w:rPr>
        <w:t xml:space="preserve"> </w:t>
      </w:r>
      <w:r>
        <w:t>ориентировать её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 на</w:t>
      </w:r>
      <w:r>
        <w:rPr>
          <w:spacing w:val="-2"/>
        </w:rPr>
        <w:t xml:space="preserve"> </w:t>
      </w:r>
      <w:r>
        <w:t>интеллектуальное, но и на нравственное, социальное развитие учащегося. Это проявляется:</w:t>
      </w:r>
    </w:p>
    <w:p w:rsidR="00262400" w:rsidRDefault="009D4BA8">
      <w:pPr>
        <w:pStyle w:val="a3"/>
        <w:spacing w:before="1"/>
        <w:ind w:left="0" w:firstLine="0"/>
        <w:jc w:val="left"/>
        <w:rPr>
          <w:sz w:val="26"/>
        </w:rPr>
      </w:pPr>
      <w:r w:rsidRPr="009D4BA8">
        <w:pict>
          <v:rect id="docshape5" o:spid="_x0000_s1027" style="position:absolute;margin-left:49.7pt;margin-top:16.2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62400" w:rsidRDefault="00BA7DDA">
      <w:pPr>
        <w:spacing w:before="72" w:line="244" w:lineRule="auto"/>
        <w:ind w:left="234" w:right="260" w:firstLine="566"/>
        <w:jc w:val="both"/>
        <w:rPr>
          <w:sz w:val="18"/>
        </w:rPr>
      </w:pPr>
      <w:r>
        <w:rPr>
          <w:position w:val="9"/>
          <w:sz w:val="14"/>
        </w:rPr>
        <w:t xml:space="preserve"> </w:t>
      </w:r>
    </w:p>
    <w:p w:rsidR="00262400" w:rsidRDefault="00262400">
      <w:pPr>
        <w:spacing w:line="244" w:lineRule="auto"/>
        <w:jc w:val="both"/>
        <w:rPr>
          <w:sz w:val="18"/>
        </w:rPr>
        <w:sectPr w:rsidR="00262400">
          <w:footerReference w:type="default" r:id="rId7"/>
          <w:pgSz w:w="11910" w:h="16840"/>
          <w:pgMar w:top="1340" w:right="580" w:bottom="940" w:left="760" w:header="0" w:footer="743" w:gutter="0"/>
          <w:pgNumType w:start="3"/>
          <w:cols w:space="720"/>
        </w:sectPr>
      </w:pP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3" w:line="237" w:lineRule="auto"/>
        <w:ind w:right="277"/>
        <w:rPr>
          <w:rFonts w:ascii="Symbol" w:hAnsi="Symbol"/>
          <w:sz w:val="24"/>
        </w:rPr>
      </w:pPr>
      <w:r>
        <w:rPr>
          <w:sz w:val="24"/>
        </w:rPr>
        <w:lastRenderedPageBreak/>
        <w:t>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72"/>
        <w:rPr>
          <w:rFonts w:ascii="Symbol" w:hAnsi="Symbol"/>
          <w:sz w:val="24"/>
        </w:rPr>
      </w:pPr>
      <w:r>
        <w:rPr>
          <w:sz w:val="24"/>
        </w:rPr>
        <w:t>в возможности включения школьников в деятельность, организуемую образовательной организацией в рамках курса внеурочной деятельности;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70"/>
        <w:rPr>
          <w:rFonts w:ascii="Symbol" w:hAnsi="Symbol"/>
          <w:sz w:val="24"/>
        </w:rPr>
      </w:pPr>
      <w:r>
        <w:rPr>
          <w:sz w:val="24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деятельности школьников, воспитательное значение которых отмечается в Рабочей программе воспитания;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4"/>
        <w:ind w:right="266"/>
        <w:rPr>
          <w:rFonts w:ascii="Symbol" w:hAnsi="Symbol"/>
          <w:sz w:val="24"/>
        </w:rPr>
      </w:pPr>
      <w:r>
        <w:rPr>
          <w:sz w:val="24"/>
        </w:rPr>
        <w:t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воспитания.</w:t>
      </w:r>
    </w:p>
    <w:p w:rsidR="00262400" w:rsidRDefault="00BA5FDE">
      <w:pPr>
        <w:pStyle w:val="Heading2"/>
        <w:spacing w:line="274" w:lineRule="exact"/>
      </w:pPr>
      <w:bookmarkStart w:id="5" w:name="Особенности_работы_педагога_по_программе"/>
      <w:bookmarkEnd w:id="5"/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262400" w:rsidRDefault="00BA5FDE">
      <w:pPr>
        <w:pStyle w:val="a3"/>
        <w:ind w:left="234" w:right="276" w:firstLine="566"/>
      </w:pPr>
      <w:r>
        <w:t>Задача педагога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сопровождать процесс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</w:t>
      </w:r>
    </w:p>
    <w:p w:rsidR="00262400" w:rsidRDefault="00BA5FDE">
      <w:pPr>
        <w:pStyle w:val="a3"/>
        <w:ind w:left="234" w:right="265" w:firstLine="566"/>
      </w:pPr>
      <w: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</w:t>
      </w:r>
      <w:proofErr w:type="spellStart"/>
      <w:r>
        <w:t>ценностно</w:t>
      </w:r>
      <w:proofErr w:type="spellEnd"/>
      <w:r>
        <w:t xml:space="preserve"> значимым </w:t>
      </w:r>
      <w:proofErr w:type="gramStart"/>
      <w:r>
        <w:t>для</w:t>
      </w:r>
      <w:proofErr w:type="gramEnd"/>
      <w:r>
        <w:t xml:space="preserve"> </w:t>
      </w:r>
      <w:r>
        <w:rPr>
          <w:spacing w:val="-2"/>
        </w:rPr>
        <w:t>обучающегося.</w:t>
      </w:r>
    </w:p>
    <w:p w:rsidR="00262400" w:rsidRDefault="00BA5FDE">
      <w:pPr>
        <w:pStyle w:val="a3"/>
        <w:ind w:left="234" w:right="265" w:firstLine="566"/>
      </w:pPr>
      <w:r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>
        <w:t>проблематизация</w:t>
      </w:r>
      <w:proofErr w:type="spellEnd"/>
      <w:r>
        <w:rPr>
          <w:spacing w:val="40"/>
        </w:rPr>
        <w:t xml:space="preserve"> </w:t>
      </w:r>
      <w:r>
        <w:t>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</w:t>
      </w:r>
    </w:p>
    <w:p w:rsidR="00262400" w:rsidRDefault="00262400">
      <w:pPr>
        <w:pStyle w:val="a3"/>
        <w:spacing w:before="5"/>
        <w:ind w:left="0" w:firstLine="0"/>
        <w:jc w:val="left"/>
      </w:pPr>
    </w:p>
    <w:p w:rsidR="00262400" w:rsidRDefault="00BA5FDE">
      <w:pPr>
        <w:pStyle w:val="Heading1"/>
        <w:jc w:val="both"/>
      </w:pPr>
      <w:bookmarkStart w:id="6" w:name="ПЛАНИРУЕМЫЕ_РЕЗУЛЬТАТЫ_ОСВОЕНИЯ_КУРСА_ВН"/>
      <w:bookmarkEnd w:id="6"/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 xml:space="preserve">ВНЕУРОЧНОЙ </w:t>
      </w:r>
      <w:r>
        <w:rPr>
          <w:spacing w:val="-2"/>
        </w:rPr>
        <w:t>ДЕЯТЕЛЬНОСТИ</w:t>
      </w:r>
    </w:p>
    <w:p w:rsidR="00262400" w:rsidRDefault="00BA5FDE">
      <w:pPr>
        <w:spacing w:line="275" w:lineRule="exact"/>
        <w:ind w:left="234"/>
        <w:jc w:val="both"/>
        <w:rPr>
          <w:b/>
          <w:sz w:val="24"/>
        </w:rPr>
      </w:pPr>
      <w:r>
        <w:rPr>
          <w:b/>
          <w:sz w:val="24"/>
        </w:rPr>
        <w:t>«РОССИЯ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262400" w:rsidRDefault="00BA5FDE">
      <w:pPr>
        <w:pStyle w:val="Heading2"/>
        <w:spacing w:before="3"/>
        <w:ind w:left="800"/>
      </w:pPr>
      <w:bookmarkStart w:id="7" w:name="Личностные_результаты"/>
      <w:bookmarkEnd w:id="7"/>
      <w:r>
        <w:t>Личностные</w:t>
      </w:r>
      <w:r>
        <w:rPr>
          <w:spacing w:val="-2"/>
        </w:rPr>
        <w:t xml:space="preserve"> результаты</w:t>
      </w:r>
    </w:p>
    <w:p w:rsidR="00262400" w:rsidRDefault="00BA5FDE">
      <w:pPr>
        <w:pStyle w:val="a3"/>
        <w:spacing w:line="272" w:lineRule="exact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 xml:space="preserve">гражданского </w:t>
      </w:r>
      <w:r>
        <w:rPr>
          <w:spacing w:val="-2"/>
        </w:rPr>
        <w:t>воспитания: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 «Билет в будущее»;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4" w:line="294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3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262400" w:rsidRDefault="00BA5FDE">
      <w:pPr>
        <w:pStyle w:val="a3"/>
        <w:spacing w:line="274" w:lineRule="exact"/>
        <w:ind w:left="234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6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истории, культуры Российской Федерации, своего края, народов России;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8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достижениям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 —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 искусству, спорту, технологиям, боевым подвигам и трудовым достижениям народа, с которыми школьники 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экскурсий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262400" w:rsidRDefault="00BA5FDE">
      <w:pPr>
        <w:pStyle w:val="a3"/>
        <w:spacing w:before="3" w:line="276" w:lineRule="exact"/>
        <w:ind w:left="234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2"/>
        </w:rPr>
        <w:t xml:space="preserve"> воспитания: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4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нравственного </w:t>
      </w:r>
      <w:r>
        <w:rPr>
          <w:spacing w:val="-2"/>
          <w:sz w:val="24"/>
        </w:rPr>
        <w:t>выбора;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3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3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262400" w:rsidRDefault="00BA5FDE">
      <w:pPr>
        <w:pStyle w:val="a3"/>
        <w:spacing w:before="3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262400" w:rsidRDefault="00262400">
      <w:p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3"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lastRenderedPageBreak/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5" w:line="294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прикладного;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3"/>
        <w:rPr>
          <w:rFonts w:ascii="Symbol" w:hAnsi="Symbol"/>
          <w:sz w:val="24"/>
        </w:rPr>
      </w:pPr>
      <w:r>
        <w:rPr>
          <w:sz w:val="24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</w:t>
      </w:r>
      <w:r>
        <w:rPr>
          <w:spacing w:val="-2"/>
          <w:sz w:val="24"/>
        </w:rPr>
        <w:t>будущем.</w:t>
      </w:r>
    </w:p>
    <w:p w:rsidR="00262400" w:rsidRDefault="00BA5FDE">
      <w:pPr>
        <w:pStyle w:val="a3"/>
        <w:spacing w:line="242" w:lineRule="auto"/>
        <w:ind w:left="234" w:right="263" w:firstLine="0"/>
      </w:pPr>
      <w:r>
        <w:t xml:space="preserve">В сфере физического воспитания, формирования культуры здоровья и эмоционального </w:t>
      </w:r>
      <w:r>
        <w:rPr>
          <w:spacing w:val="-2"/>
        </w:rPr>
        <w:t>благополучия: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3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5" w:line="294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умение 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 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себя и других, умение управлять собственным эмоциональным состоянием для экономии внутренних ресурсов;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7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навыка рефлексии, признание своего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6"/>
          <w:sz w:val="24"/>
        </w:rPr>
        <w:t xml:space="preserve"> </w:t>
      </w:r>
      <w:r>
        <w:rPr>
          <w:sz w:val="24"/>
        </w:rPr>
        <w:t>и 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другого человека.</w:t>
      </w:r>
    </w:p>
    <w:p w:rsidR="00262400" w:rsidRDefault="00BA5FDE">
      <w:pPr>
        <w:pStyle w:val="a3"/>
        <w:spacing w:line="275" w:lineRule="exact"/>
        <w:ind w:left="234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4"/>
        <w:ind w:right="260"/>
        <w:rPr>
          <w:rFonts w:ascii="Symbol" w:hAnsi="Symbol"/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 «Билет в будущее»;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6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3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среде;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3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осознанный выбор и построение индивидуальной образовательной траектории 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жизненных планов с учётом личных и общественных интересов и потребностей.</w:t>
      </w:r>
    </w:p>
    <w:p w:rsidR="00262400" w:rsidRDefault="00BA5FDE">
      <w:pPr>
        <w:pStyle w:val="a3"/>
        <w:spacing w:before="2"/>
        <w:ind w:left="234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1"/>
        <w:ind w:right="260"/>
        <w:rPr>
          <w:rFonts w:ascii="Symbol" w:hAnsi="Symbol"/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6"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 xml:space="preserve"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</w:t>
      </w:r>
      <w:r>
        <w:rPr>
          <w:spacing w:val="-2"/>
          <w:sz w:val="24"/>
        </w:rPr>
        <w:t>деятельность;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262400" w:rsidRDefault="00BA5FDE">
      <w:pPr>
        <w:pStyle w:val="a3"/>
        <w:spacing w:line="274" w:lineRule="exact"/>
        <w:ind w:left="234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rPr>
          <w:spacing w:val="-2"/>
        </w:rPr>
        <w:t>познания: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ориентация в деятельности, связанной с освоением программы проекта «Билет в будущее»,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8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 профессий,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опыта,</w:t>
      </w:r>
      <w:r>
        <w:rPr>
          <w:spacing w:val="8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262400" w:rsidRDefault="00262400">
      <w:pPr>
        <w:spacing w:line="237" w:lineRule="auto"/>
        <w:jc w:val="both"/>
        <w:rPr>
          <w:rFonts w:ascii="Symbol" w:hAnsi="Symbol"/>
          <w:sz w:val="24"/>
        </w:r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3"/>
        <w:spacing w:before="69" w:line="242" w:lineRule="auto"/>
        <w:ind w:right="266" w:firstLine="0"/>
      </w:pPr>
      <w:r>
        <w:lastRenderedPageBreak/>
        <w:t xml:space="preserve">стремление совершенствовать пути достижения цели индивидуального и коллективного </w:t>
      </w:r>
      <w:r>
        <w:rPr>
          <w:spacing w:val="-2"/>
        </w:rPr>
        <w:t>благополучия.</w:t>
      </w:r>
    </w:p>
    <w:p w:rsidR="00262400" w:rsidRDefault="00BA5FDE">
      <w:pPr>
        <w:pStyle w:val="a3"/>
        <w:spacing w:line="271" w:lineRule="exact"/>
        <w:ind w:left="234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 xml:space="preserve">социальной и природной </w:t>
      </w:r>
      <w:r>
        <w:rPr>
          <w:spacing w:val="-2"/>
        </w:rPr>
        <w:t>среды: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5"/>
        <w:ind w:right="263"/>
        <w:rPr>
          <w:rFonts w:ascii="Symbol" w:hAnsi="Symbol"/>
          <w:sz w:val="24"/>
        </w:rPr>
      </w:pPr>
      <w:r>
        <w:rPr>
          <w:sz w:val="24"/>
        </w:rPr>
        <w:t>освоение социального опыта, основных социальных ролей, соответствующих ведущей деятельности возраста, норм и 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общественного поведения, форм социальной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группах и сообществах, включая семью, группы, сформированные по профессиональному </w:t>
      </w:r>
      <w:r>
        <w:rPr>
          <w:spacing w:val="-2"/>
          <w:sz w:val="24"/>
        </w:rPr>
        <w:t>признаку;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2"/>
        <w:rPr>
          <w:rFonts w:ascii="Symbol" w:hAnsi="Symbol"/>
          <w:sz w:val="24"/>
        </w:rPr>
      </w:pPr>
      <w:r>
        <w:rPr>
          <w:sz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line="237" w:lineRule="auto"/>
        <w:ind w:right="264"/>
        <w:rPr>
          <w:rFonts w:ascii="Symbol" w:hAnsi="Symbol"/>
          <w:sz w:val="24"/>
        </w:rPr>
      </w:pPr>
      <w:r>
        <w:rPr>
          <w:sz w:val="24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6"/>
        <w:rPr>
          <w:rFonts w:ascii="Symbol" w:hAnsi="Symbol"/>
          <w:sz w:val="24"/>
        </w:rPr>
      </w:pPr>
      <w:r>
        <w:rPr>
          <w:sz w:val="24"/>
        </w:rPr>
        <w:t xml:space="preserve">умение оперировать терминами и представлениями в области концепции устойчивого </w:t>
      </w:r>
      <w:r>
        <w:rPr>
          <w:spacing w:val="-2"/>
          <w:sz w:val="24"/>
        </w:rPr>
        <w:t>развития;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1" w:line="293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1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ситуации.</w:t>
      </w:r>
    </w:p>
    <w:p w:rsidR="00262400" w:rsidRDefault="00BA5FDE">
      <w:pPr>
        <w:pStyle w:val="Heading2"/>
        <w:spacing w:before="8"/>
      </w:pPr>
      <w:bookmarkStart w:id="8" w:name="Метапредметные_результаты"/>
      <w:bookmarkEnd w:id="8"/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262400" w:rsidRDefault="00BA5FDE">
      <w:pPr>
        <w:pStyle w:val="a3"/>
        <w:spacing w:line="272" w:lineRule="exact"/>
        <w:ind w:left="234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2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той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представлений о ней, и находить способы для решения возникшей проблемы;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3" w:lineRule="exact"/>
        <w:ind w:left="799" w:hanging="282"/>
        <w:jc w:val="left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3" w:lineRule="exact"/>
        <w:ind w:left="799" w:hanging="282"/>
        <w:jc w:val="left"/>
        <w:rPr>
          <w:rFonts w:ascii="Symbol" w:hAnsi="Symbol"/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59"/>
        <w:jc w:val="left"/>
        <w:rPr>
          <w:rFonts w:ascii="Symbol" w:hAnsi="Symbol"/>
          <w:sz w:val="24"/>
        </w:rPr>
      </w:pPr>
      <w:r>
        <w:rPr>
          <w:sz w:val="24"/>
        </w:rPr>
        <w:t>оценивать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proofErr w:type="gramStart"/>
      <w:r>
        <w:rPr>
          <w:spacing w:val="-2"/>
          <w:sz w:val="24"/>
        </w:rPr>
        <w:t>интернет-источниками</w:t>
      </w:r>
      <w:proofErr w:type="spellEnd"/>
      <w:proofErr w:type="gramEnd"/>
      <w:r>
        <w:rPr>
          <w:spacing w:val="-2"/>
          <w:sz w:val="24"/>
        </w:rPr>
        <w:t>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70"/>
        <w:jc w:val="left"/>
        <w:rPr>
          <w:rFonts w:ascii="Symbol" w:hAnsi="Symbol"/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обсуждения в группе или в паре;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1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последствия, связанные с выбором будущей профессии;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9"/>
        <w:jc w:val="left"/>
        <w:rPr>
          <w:rFonts w:ascii="Symbol" w:hAnsi="Symbol"/>
          <w:sz w:val="24"/>
        </w:rPr>
      </w:pPr>
      <w:r>
        <w:rPr>
          <w:sz w:val="24"/>
        </w:rPr>
        <w:t>выдвигать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падении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ту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иную специальность в новых условиях;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1"/>
        <w:jc w:val="left"/>
        <w:rPr>
          <w:rFonts w:ascii="Symbol" w:hAnsi="Symbol"/>
          <w:sz w:val="24"/>
        </w:rPr>
      </w:pPr>
      <w:r>
        <w:rPr>
          <w:sz w:val="24"/>
        </w:rPr>
        <w:t>применять различные методы,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0"/>
          <w:sz w:val="24"/>
        </w:rPr>
        <w:t xml:space="preserve"> </w:t>
      </w:r>
      <w:r>
        <w:rPr>
          <w:sz w:val="24"/>
        </w:rPr>
        <w:t>и запросы при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поиске и отборе информации, связанной с профессиональной деятельностью или дальнейшим обучением;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3"/>
        <w:jc w:val="left"/>
        <w:rPr>
          <w:rFonts w:ascii="Symbol" w:hAnsi="Symbol"/>
          <w:sz w:val="24"/>
        </w:rPr>
      </w:pPr>
      <w:r>
        <w:rPr>
          <w:sz w:val="24"/>
        </w:rPr>
        <w:t>выбирать,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систематизировать и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интерпретировать информацию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 видов и форм представления;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4" w:line="237" w:lineRule="auto"/>
        <w:ind w:right="275"/>
        <w:jc w:val="left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36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36"/>
          <w:sz w:val="24"/>
        </w:rPr>
        <w:t xml:space="preserve"> </w:t>
      </w:r>
      <w:r>
        <w:rPr>
          <w:sz w:val="24"/>
        </w:rPr>
        <w:t>или опровергающие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одну и</w:t>
      </w:r>
      <w:r>
        <w:rPr>
          <w:spacing w:val="38"/>
          <w:sz w:val="24"/>
        </w:rPr>
        <w:t xml:space="preserve"> </w:t>
      </w:r>
      <w:r>
        <w:rPr>
          <w:sz w:val="24"/>
        </w:rPr>
        <w:t>ту же</w:t>
      </w:r>
      <w:r>
        <w:rPr>
          <w:spacing w:val="36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  <w:tab w:val="left" w:pos="2815"/>
          <w:tab w:val="left" w:pos="4180"/>
          <w:tab w:val="left" w:pos="5974"/>
          <w:tab w:val="left" w:pos="7034"/>
          <w:tab w:val="left" w:pos="8938"/>
        </w:tabs>
        <w:spacing w:before="7" w:line="237" w:lineRule="auto"/>
        <w:ind w:right="263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информации, </w:t>
      </w:r>
      <w:r>
        <w:rPr>
          <w:sz w:val="24"/>
        </w:rPr>
        <w:t>предназначенную для остальных участников программы проекта «Билет в будущее».</w:t>
      </w:r>
    </w:p>
    <w:p w:rsidR="00262400" w:rsidRDefault="00BA5FDE">
      <w:pPr>
        <w:pStyle w:val="a3"/>
        <w:spacing w:line="274" w:lineRule="exact"/>
        <w:ind w:left="234" w:firstLine="0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rPr>
          <w:spacing w:val="-2"/>
        </w:rPr>
        <w:t>действиями: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6"/>
        <w:rPr>
          <w:rFonts w:ascii="Symbol" w:hAnsi="Symbol"/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 в рамках занятий, включённых в программу проекта «Билет в будущее»;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0"/>
        <w:rPr>
          <w:rFonts w:ascii="Symbol" w:hAnsi="Symbol"/>
          <w:sz w:val="24"/>
        </w:rPr>
      </w:pPr>
      <w:r>
        <w:rPr>
          <w:sz w:val="24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262400" w:rsidRDefault="00262400">
      <w:pPr>
        <w:jc w:val="both"/>
        <w:rPr>
          <w:rFonts w:ascii="Symbol" w:hAnsi="Symbol"/>
          <w:sz w:val="24"/>
        </w:r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1"/>
        <w:ind w:right="262"/>
        <w:rPr>
          <w:rFonts w:ascii="Symbol" w:hAnsi="Symbol"/>
          <w:sz w:val="24"/>
        </w:rPr>
      </w:pPr>
      <w:r>
        <w:rPr>
          <w:sz w:val="24"/>
        </w:rPr>
        <w:lastRenderedPageBreak/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3"/>
        <w:rPr>
          <w:rFonts w:ascii="Symbol" w:hAnsi="Symbol"/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6"/>
        <w:rPr>
          <w:rFonts w:ascii="Symbol" w:hAnsi="Symbol"/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5"/>
        <w:ind w:right="265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преимущества 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работы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line="237" w:lineRule="auto"/>
        <w:ind w:right="265"/>
        <w:rPr>
          <w:rFonts w:ascii="Symbol" w:hAnsi="Symbol"/>
          <w:sz w:val="24"/>
        </w:rPr>
      </w:pPr>
      <w:r>
        <w:rPr>
          <w:sz w:val="24"/>
        </w:rPr>
        <w:t>уметь обобщать мнения нескольких участников программы проекта «Билет в будущее», проявлять готовность руководить, выполнять поручения, подчиняться;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6" w:line="237" w:lineRule="auto"/>
        <w:ind w:right="278"/>
        <w:rPr>
          <w:rFonts w:ascii="Symbol" w:hAnsi="Symbol"/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 др.);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1"/>
        <w:rPr>
          <w:rFonts w:ascii="Symbol" w:hAnsi="Symbol"/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направлению и координировать свои действия с действиями других участников проекта «Билет в </w:t>
      </w:r>
      <w:r>
        <w:rPr>
          <w:spacing w:val="-2"/>
          <w:sz w:val="24"/>
        </w:rPr>
        <w:t>будущее».</w:t>
      </w:r>
    </w:p>
    <w:p w:rsidR="00262400" w:rsidRDefault="00BA5FDE">
      <w:pPr>
        <w:pStyle w:val="a3"/>
        <w:spacing w:line="273" w:lineRule="exact"/>
        <w:ind w:left="234" w:firstLine="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4" w:line="293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5"/>
        <w:jc w:val="left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7"/>
          <w:sz w:val="24"/>
        </w:rPr>
        <w:t xml:space="preserve"> </w:t>
      </w:r>
      <w:r>
        <w:rPr>
          <w:sz w:val="24"/>
        </w:rPr>
        <w:t>брать</w:t>
      </w:r>
      <w:r>
        <w:rPr>
          <w:spacing w:val="77"/>
          <w:sz w:val="24"/>
        </w:rPr>
        <w:t xml:space="preserve"> </w:t>
      </w:r>
      <w:r>
        <w:rPr>
          <w:sz w:val="24"/>
        </w:rPr>
        <w:t>на</w:t>
      </w:r>
      <w:r>
        <w:rPr>
          <w:spacing w:val="79"/>
          <w:sz w:val="24"/>
        </w:rPr>
        <w:t xml:space="preserve"> </w:t>
      </w:r>
      <w:r>
        <w:rPr>
          <w:sz w:val="24"/>
        </w:rPr>
        <w:t>себя</w:t>
      </w:r>
      <w:r>
        <w:rPr>
          <w:spacing w:val="7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7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78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процессе профессионального самоопределения;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3" w:lineRule="exact"/>
        <w:ind w:left="799" w:hanging="282"/>
        <w:jc w:val="left"/>
        <w:rPr>
          <w:rFonts w:ascii="Symbol" w:hAnsi="Symbol"/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3" w:lineRule="exact"/>
        <w:ind w:left="799" w:hanging="282"/>
        <w:jc w:val="left"/>
        <w:rPr>
          <w:rFonts w:ascii="Symbol" w:hAnsi="Symbol"/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58"/>
        <w:rPr>
          <w:rFonts w:ascii="Symbol" w:hAnsi="Symbol"/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любой ситуации;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6" w:line="293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различать,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эмоциями;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1" w:line="237" w:lineRule="auto"/>
        <w:ind w:right="270"/>
        <w:rPr>
          <w:rFonts w:ascii="Symbol" w:hAnsi="Symbol"/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262400" w:rsidRDefault="00BA5FDE">
      <w:pPr>
        <w:pStyle w:val="Heading2"/>
        <w:spacing w:before="8"/>
      </w:pPr>
      <w:bookmarkStart w:id="9" w:name="Предметные_результаты"/>
      <w:bookmarkEnd w:id="9"/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262400" w:rsidRDefault="00BA5FDE">
      <w:pPr>
        <w:pStyle w:val="a3"/>
        <w:ind w:left="234" w:right="261" w:firstLine="566"/>
      </w:pPr>
      <w:r>
        <w:t>Предметные результаты освоения основной образовательной программы основного общего образования представлены с учётом специфики содержания предметных областей,</w:t>
      </w:r>
      <w:r>
        <w:rPr>
          <w:spacing w:val="40"/>
        </w:rPr>
        <w:t xml:space="preserve"> </w:t>
      </w:r>
      <w:r>
        <w:t xml:space="preserve">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262400" w:rsidRDefault="00BA5FDE">
      <w:pPr>
        <w:pStyle w:val="a3"/>
        <w:spacing w:line="276" w:lineRule="exact"/>
        <w:ind w:left="234" w:firstLine="0"/>
      </w:pPr>
      <w:r>
        <w:t>Русский</w:t>
      </w:r>
      <w:r>
        <w:rPr>
          <w:spacing w:val="-8"/>
        </w:rPr>
        <w:t xml:space="preserve"> </w:t>
      </w:r>
      <w:r>
        <w:rPr>
          <w:spacing w:val="-2"/>
        </w:rPr>
        <w:t>язык: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0"/>
        <w:rPr>
          <w:rFonts w:ascii="Symbol" w:hAnsi="Symbol"/>
          <w:sz w:val="24"/>
        </w:rPr>
      </w:pPr>
      <w:r>
        <w:rPr>
          <w:sz w:val="24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научной, художественной и научно-популярной литературы: монолог-описание, монолог- рассуждение, монолог-повествование;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1" w:line="237" w:lineRule="auto"/>
        <w:ind w:right="257"/>
        <w:rPr>
          <w:rFonts w:ascii="Symbol" w:hAnsi="Symbol"/>
          <w:sz w:val="24"/>
        </w:rPr>
      </w:pPr>
      <w:r>
        <w:rPr>
          <w:sz w:val="24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4"/>
        <w:ind w:left="799" w:hanging="282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чёткая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62400" w:rsidRDefault="00262400">
      <w:pPr>
        <w:jc w:val="both"/>
        <w:rPr>
          <w:rFonts w:ascii="Symbol" w:hAnsi="Symbol"/>
          <w:sz w:val="24"/>
        </w:r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1"/>
        <w:ind w:right="264"/>
        <w:rPr>
          <w:rFonts w:ascii="Symbol" w:hAnsi="Symbol"/>
          <w:sz w:val="24"/>
        </w:rPr>
      </w:pPr>
      <w:r>
        <w:rPr>
          <w:sz w:val="24"/>
        </w:rPr>
        <w:lastRenderedPageBreak/>
        <w:t>извлечение информации из различных источников, её осмысление и оперирование ею, 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 лингвистическими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информационно-справочными системами в электронной форме;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5"/>
        <w:rPr>
          <w:rFonts w:ascii="Symbol" w:hAnsi="Symbol"/>
          <w:sz w:val="24"/>
        </w:rPr>
      </w:pPr>
      <w:r>
        <w:rPr>
          <w:sz w:val="24"/>
        </w:rPr>
        <w:t>последовательность изложения (развёртывание содержания в зависимости от цели текста, типа речи);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6" w:line="237" w:lineRule="auto"/>
        <w:ind w:right="262"/>
        <w:rPr>
          <w:rFonts w:ascii="Symbol" w:hAnsi="Symbol"/>
          <w:sz w:val="24"/>
        </w:rPr>
      </w:pPr>
      <w:r>
        <w:rPr>
          <w:sz w:val="24"/>
        </w:rPr>
        <w:t>правильность выделения абзацев в тексте, наличие грамматической связи предложений в тексте, логичность.</w:t>
      </w:r>
    </w:p>
    <w:p w:rsidR="00262400" w:rsidRDefault="00BA5FDE">
      <w:pPr>
        <w:pStyle w:val="a3"/>
        <w:spacing w:line="274" w:lineRule="exact"/>
        <w:ind w:left="234" w:firstLine="0"/>
        <w:jc w:val="left"/>
      </w:pPr>
      <w:r>
        <w:rPr>
          <w:spacing w:val="-2"/>
        </w:rPr>
        <w:t>Литература: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0"/>
        <w:rPr>
          <w:rFonts w:ascii="Symbol" w:hAnsi="Symbol"/>
          <w:sz w:val="24"/>
        </w:rPr>
      </w:pPr>
      <w:r>
        <w:rPr>
          <w:sz w:val="24"/>
        </w:rPr>
        <w:t>овладение умением использовать словари и справочники, в том числе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before="8" w:line="237" w:lineRule="auto"/>
        <w:ind w:left="234" w:right="2691" w:firstLine="283"/>
        <w:rPr>
          <w:rFonts w:ascii="Symbol" w:hAnsi="Symbol"/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ИКТ,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 Иностранный язык: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3"/>
        <w:jc w:val="left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3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9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8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спецификой современных профессий;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  <w:tab w:val="left" w:pos="2498"/>
          <w:tab w:val="left" w:pos="3399"/>
          <w:tab w:val="left" w:pos="5082"/>
          <w:tab w:val="left" w:pos="6727"/>
          <w:tab w:val="left" w:pos="7116"/>
          <w:tab w:val="left" w:pos="8113"/>
          <w:tab w:val="left" w:pos="9476"/>
        </w:tabs>
        <w:spacing w:before="7" w:line="237" w:lineRule="auto"/>
        <w:ind w:right="2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приобретение</w:t>
      </w:r>
      <w:r>
        <w:rPr>
          <w:sz w:val="24"/>
        </w:rPr>
        <w:tab/>
      </w:r>
      <w:r>
        <w:rPr>
          <w:spacing w:val="-4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практической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жизни: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2"/>
          <w:sz w:val="24"/>
        </w:rPr>
        <w:t xml:space="preserve">правила </w:t>
      </w:r>
      <w:r>
        <w:rPr>
          <w:sz w:val="24"/>
        </w:rPr>
        <w:t>информационной безопасности в 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 Интернете;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59"/>
        <w:jc w:val="left"/>
        <w:rPr>
          <w:rFonts w:ascii="Symbol" w:hAnsi="Symbol"/>
          <w:sz w:val="24"/>
        </w:rPr>
      </w:pPr>
      <w:r>
        <w:rPr>
          <w:sz w:val="24"/>
        </w:rPr>
        <w:t>использовать иноязычные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 и справочники, в том числе информационно-справочные системы в электронной форме.</w:t>
      </w:r>
    </w:p>
    <w:p w:rsidR="00262400" w:rsidRDefault="00BA5FDE">
      <w:pPr>
        <w:pStyle w:val="a3"/>
        <w:spacing w:line="276" w:lineRule="exact"/>
        <w:ind w:left="234" w:firstLine="0"/>
        <w:jc w:val="left"/>
      </w:pPr>
      <w:r>
        <w:rPr>
          <w:spacing w:val="-2"/>
        </w:rPr>
        <w:t>Информатика: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59"/>
        <w:rPr>
          <w:rFonts w:ascii="Symbol" w:hAnsi="Symbol"/>
          <w:sz w:val="24"/>
        </w:rPr>
      </w:pPr>
      <w:r>
        <w:rPr>
          <w:sz w:val="24"/>
        </w:rPr>
        <w:t>овладение основными понятиями: информация, передача, хранение, 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алгоритм, модель, цифровой продукт - и их использованием для решения учебных и практических задач;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68"/>
        <w:rPr>
          <w:rFonts w:ascii="Symbol" w:hAnsi="Symbol"/>
          <w:sz w:val="24"/>
        </w:rPr>
      </w:pPr>
      <w:r>
        <w:rPr>
          <w:sz w:val="24"/>
        </w:rPr>
        <w:t xml:space="preserve">умение оперировать единицами измерения информационного объёма и скорости передачи </w:t>
      </w:r>
      <w:r>
        <w:rPr>
          <w:spacing w:val="-2"/>
          <w:sz w:val="24"/>
        </w:rPr>
        <w:t>данных;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7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информатики как профильного </w:t>
      </w:r>
      <w:r>
        <w:rPr>
          <w:spacing w:val="-2"/>
          <w:sz w:val="24"/>
        </w:rPr>
        <w:t>предмета.</w:t>
      </w:r>
    </w:p>
    <w:p w:rsidR="00262400" w:rsidRDefault="00BA5FDE">
      <w:pPr>
        <w:pStyle w:val="a3"/>
        <w:spacing w:before="3" w:line="276" w:lineRule="exact"/>
        <w:ind w:left="234" w:firstLine="0"/>
        <w:jc w:val="left"/>
      </w:pPr>
      <w:r>
        <w:rPr>
          <w:spacing w:val="-2"/>
        </w:rPr>
        <w:t>География: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1"/>
        <w:rPr>
          <w:rFonts w:ascii="Symbol" w:hAnsi="Symbol"/>
          <w:sz w:val="24"/>
        </w:rPr>
      </w:pPr>
      <w:r>
        <w:rPr>
          <w:sz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его среды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5"/>
          <w:sz w:val="24"/>
        </w:rPr>
        <w:t xml:space="preserve"> </w:t>
      </w:r>
      <w:r>
        <w:rPr>
          <w:sz w:val="24"/>
        </w:rPr>
        <w:t>Земля, в решении 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задач своего населенного пункта;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4" w:line="237" w:lineRule="auto"/>
        <w:ind w:right="263"/>
        <w:rPr>
          <w:rFonts w:ascii="Symbol" w:hAnsi="Symbol"/>
          <w:sz w:val="24"/>
        </w:rPr>
      </w:pPr>
      <w:r>
        <w:rPr>
          <w:sz w:val="24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 w:line="237" w:lineRule="auto"/>
        <w:ind w:right="265"/>
        <w:rPr>
          <w:rFonts w:ascii="Symbol" w:hAnsi="Symbol"/>
          <w:sz w:val="24"/>
        </w:rPr>
      </w:pPr>
      <w:r>
        <w:rPr>
          <w:sz w:val="24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" w:line="237" w:lineRule="auto"/>
        <w:ind w:right="271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262400" w:rsidRDefault="00BA5FDE">
      <w:pPr>
        <w:pStyle w:val="a3"/>
        <w:spacing w:before="3" w:line="276" w:lineRule="exact"/>
        <w:ind w:left="234" w:firstLine="0"/>
        <w:jc w:val="left"/>
      </w:pPr>
      <w:r>
        <w:rPr>
          <w:spacing w:val="-2"/>
        </w:rPr>
        <w:t>Физика: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4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 </w:t>
      </w:r>
      <w:proofErr w:type="gramStart"/>
      <w:r>
        <w:rPr>
          <w:sz w:val="24"/>
        </w:rPr>
        <w:t>о 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в 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 безопасности при обращении с бытовыми приборами</w:t>
      </w:r>
      <w:proofErr w:type="gramEnd"/>
      <w:r>
        <w:rPr>
          <w:sz w:val="24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1" w:line="237" w:lineRule="auto"/>
        <w:ind w:right="261"/>
        <w:rPr>
          <w:rFonts w:ascii="Symbol" w:hAnsi="Symbol"/>
          <w:sz w:val="24"/>
        </w:rPr>
      </w:pPr>
      <w:r>
        <w:rPr>
          <w:sz w:val="24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5"/>
        <w:ind w:right="265"/>
        <w:rPr>
          <w:rFonts w:ascii="Symbol" w:hAnsi="Symbol"/>
          <w:sz w:val="24"/>
        </w:rPr>
      </w:pPr>
      <w:r>
        <w:rPr>
          <w:sz w:val="24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рассматривать физико-техническую область знаний как сферу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будущей профессиональной деятельности;</w:t>
      </w:r>
    </w:p>
    <w:p w:rsidR="00262400" w:rsidRDefault="00262400">
      <w:pPr>
        <w:jc w:val="both"/>
        <w:rPr>
          <w:rFonts w:ascii="Symbol" w:hAnsi="Symbol"/>
          <w:sz w:val="24"/>
        </w:r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3" w:line="237" w:lineRule="auto"/>
        <w:ind w:right="263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262400" w:rsidRDefault="00BA5FDE">
      <w:pPr>
        <w:pStyle w:val="a3"/>
        <w:spacing w:before="3"/>
        <w:ind w:left="234" w:firstLine="0"/>
        <w:jc w:val="left"/>
      </w:pPr>
      <w:r>
        <w:rPr>
          <w:spacing w:val="-2"/>
        </w:rPr>
        <w:t>Обществознание: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3"/>
        <w:rPr>
          <w:rFonts w:ascii="Symbol" w:hAnsi="Symbol"/>
          <w:sz w:val="24"/>
        </w:rPr>
      </w:pPr>
      <w:proofErr w:type="gramStart"/>
      <w:r>
        <w:rPr>
          <w:sz w:val="24"/>
        </w:rPr>
        <w:t>освоение и применение системы знаний о социальных свойствах человека, 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процессах</w:t>
      </w:r>
      <w:proofErr w:type="gramEnd"/>
      <w:r>
        <w:rPr>
          <w:sz w:val="24"/>
        </w:rPr>
        <w:t xml:space="preserve"> и явлениях в экономической сфере (в области макро- и </w:t>
      </w:r>
      <w:r>
        <w:rPr>
          <w:spacing w:val="-2"/>
          <w:sz w:val="24"/>
        </w:rPr>
        <w:t>микроэкономики);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2"/>
        <w:ind w:right="260"/>
        <w:rPr>
          <w:rFonts w:ascii="Symbol" w:hAnsi="Symbol"/>
          <w:sz w:val="24"/>
        </w:rPr>
      </w:pPr>
      <w:r>
        <w:rPr>
          <w:sz w:val="24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</w:t>
      </w:r>
      <w:r>
        <w:rPr>
          <w:spacing w:val="-2"/>
          <w:sz w:val="24"/>
        </w:rPr>
        <w:t>норм;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5"/>
        <w:rPr>
          <w:rFonts w:ascii="Symbol" w:hAnsi="Symbol"/>
          <w:sz w:val="24"/>
        </w:rPr>
      </w:pPr>
      <w:r>
        <w:rPr>
          <w:sz w:val="24"/>
        </w:rPr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</w:t>
      </w:r>
      <w:r>
        <w:rPr>
          <w:spacing w:val="-2"/>
          <w:sz w:val="24"/>
        </w:rPr>
        <w:t>функции;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1"/>
        <w:rPr>
          <w:rFonts w:ascii="Symbol" w:hAnsi="Symbol"/>
          <w:sz w:val="24"/>
        </w:rPr>
      </w:pPr>
      <w:proofErr w:type="gramStart"/>
      <w:r>
        <w:rPr>
          <w:sz w:val="24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и публикаций средств 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 (далее – СМИ) с соблюдением правил информационной безопасности при работе в </w:t>
      </w:r>
      <w:r>
        <w:rPr>
          <w:spacing w:val="-2"/>
          <w:sz w:val="24"/>
        </w:rPr>
        <w:t>Интернете;</w:t>
      </w:r>
      <w:proofErr w:type="gramEnd"/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58"/>
        <w:rPr>
          <w:rFonts w:ascii="Symbol" w:hAnsi="Symbol"/>
          <w:sz w:val="24"/>
        </w:rPr>
      </w:pPr>
      <w:proofErr w:type="gramStart"/>
      <w:r>
        <w:rPr>
          <w:sz w:val="24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для реализации 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прав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</w:t>
      </w:r>
      <w:r>
        <w:rPr>
          <w:spacing w:val="80"/>
          <w:sz w:val="24"/>
        </w:rPr>
        <w:t xml:space="preserve"> </w:t>
      </w:r>
      <w:r>
        <w:rPr>
          <w:sz w:val="24"/>
        </w:rPr>
        <w:t>составления личного финансового плана;</w:t>
      </w:r>
      <w:proofErr w:type="gramEnd"/>
      <w:r>
        <w:rPr>
          <w:sz w:val="24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аудитории и регламентом.</w:t>
      </w:r>
    </w:p>
    <w:p w:rsidR="00262400" w:rsidRDefault="00BA5FDE">
      <w:pPr>
        <w:pStyle w:val="a3"/>
        <w:spacing w:line="274" w:lineRule="exact"/>
        <w:ind w:left="234" w:firstLine="0"/>
        <w:jc w:val="left"/>
      </w:pPr>
      <w:r>
        <w:rPr>
          <w:spacing w:val="-2"/>
        </w:rPr>
        <w:t>Биология: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4"/>
        <w:rPr>
          <w:rFonts w:ascii="Symbol" w:hAnsi="Symbol"/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9"/>
        </w:tabs>
        <w:spacing w:line="292" w:lineRule="exact"/>
        <w:ind w:left="799" w:hanging="28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6"/>
        <w:rPr>
          <w:rFonts w:ascii="Symbol" w:hAnsi="Symbol"/>
          <w:sz w:val="24"/>
        </w:rPr>
      </w:pPr>
      <w:r>
        <w:rPr>
          <w:sz w:val="24"/>
        </w:rPr>
        <w:t>интерес к углублению биологических знаний и выбору биологии как профильного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262400" w:rsidRDefault="00BA5FDE">
      <w:pPr>
        <w:pStyle w:val="a3"/>
        <w:spacing w:line="275" w:lineRule="exact"/>
        <w:ind w:left="234" w:firstLine="0"/>
      </w:pPr>
      <w:r>
        <w:t>Изобразительное</w:t>
      </w:r>
      <w:r>
        <w:rPr>
          <w:spacing w:val="-7"/>
        </w:rPr>
        <w:t xml:space="preserve"> </w:t>
      </w:r>
      <w:r>
        <w:rPr>
          <w:spacing w:val="-2"/>
        </w:rPr>
        <w:t>искусство: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</w:t>
      </w:r>
      <w:r>
        <w:rPr>
          <w:spacing w:val="40"/>
          <w:sz w:val="24"/>
        </w:rPr>
        <w:t xml:space="preserve"> </w:t>
      </w:r>
      <w:r>
        <w:rPr>
          <w:sz w:val="24"/>
        </w:rPr>
        <w:t>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262400" w:rsidRDefault="00BA5FDE">
      <w:pPr>
        <w:pStyle w:val="a3"/>
        <w:spacing w:line="276" w:lineRule="exact"/>
        <w:ind w:left="234" w:firstLine="0"/>
      </w:pPr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жизнедеятельности:</w:t>
      </w: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ind w:right="266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культуры безопасности жизнедеятельности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и умений, системного и комплексного понимания значимости безопасного поведения;</w:t>
      </w:r>
    </w:p>
    <w:p w:rsidR="00262400" w:rsidRDefault="00262400">
      <w:pPr>
        <w:jc w:val="both"/>
        <w:rPr>
          <w:rFonts w:ascii="Symbol" w:hAnsi="Symbol"/>
          <w:sz w:val="24"/>
        </w:r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4"/>
        <w:numPr>
          <w:ilvl w:val="0"/>
          <w:numId w:val="22"/>
        </w:numPr>
        <w:tabs>
          <w:tab w:val="left" w:pos="798"/>
          <w:tab w:val="left" w:pos="800"/>
        </w:tabs>
        <w:spacing w:before="71"/>
        <w:ind w:right="262"/>
        <w:rPr>
          <w:rFonts w:ascii="Symbol" w:hAnsi="Symbol"/>
          <w:sz w:val="24"/>
        </w:rPr>
      </w:pPr>
      <w:r>
        <w:rPr>
          <w:sz w:val="24"/>
        </w:rPr>
        <w:lastRenderedPageBreak/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местах и на массовых мероприятиях, при коммуникации, при воздействии рисков культурной среды).</w:t>
      </w:r>
    </w:p>
    <w:p w:rsidR="00262400" w:rsidRDefault="00262400">
      <w:pPr>
        <w:pStyle w:val="a3"/>
        <w:spacing w:before="2"/>
        <w:ind w:left="0" w:firstLine="0"/>
        <w:jc w:val="left"/>
      </w:pPr>
    </w:p>
    <w:p w:rsidR="00262400" w:rsidRDefault="00BA5FDE">
      <w:pPr>
        <w:pStyle w:val="Heading1"/>
        <w:spacing w:line="240" w:lineRule="auto"/>
      </w:pPr>
      <w:bookmarkStart w:id="10" w:name="СОДЕРЖАНИЕ_КУРСА_ВНЕУРОЧНОЙ_ДЕЯТЕЛЬНОСТИ"/>
      <w:bookmarkEnd w:id="10"/>
      <w:r>
        <w:t>СОДЕРЖАНИЕ</w:t>
      </w:r>
      <w:r>
        <w:rPr>
          <w:spacing w:val="60"/>
          <w:w w:val="150"/>
        </w:rPr>
        <w:t xml:space="preserve"> </w:t>
      </w:r>
      <w:r>
        <w:t>КУРСА</w:t>
      </w:r>
      <w:r>
        <w:rPr>
          <w:spacing w:val="66"/>
          <w:w w:val="150"/>
        </w:rPr>
        <w:t xml:space="preserve"> </w:t>
      </w:r>
      <w:r>
        <w:t>ВНЕУРОЧНОЙ</w:t>
      </w:r>
      <w:r>
        <w:rPr>
          <w:spacing w:val="59"/>
          <w:w w:val="150"/>
        </w:rPr>
        <w:t xml:space="preserve"> </w:t>
      </w:r>
      <w:r>
        <w:t>ДЕЯТЕЛЬНОСТИ</w:t>
      </w:r>
      <w:r>
        <w:rPr>
          <w:spacing w:val="69"/>
          <w:w w:val="150"/>
        </w:rPr>
        <w:t xml:space="preserve"> </w:t>
      </w:r>
      <w:r>
        <w:t>ПО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ПРОФОРИЕНТАЦИИ</w:t>
      </w:r>
    </w:p>
    <w:p w:rsidR="00262400" w:rsidRDefault="00BA5FDE">
      <w:pPr>
        <w:spacing w:before="3" w:line="275" w:lineRule="exact"/>
        <w:ind w:left="234"/>
        <w:rPr>
          <w:b/>
          <w:sz w:val="24"/>
        </w:rPr>
      </w:pPr>
      <w:r>
        <w:rPr>
          <w:b/>
          <w:sz w:val="24"/>
        </w:rPr>
        <w:t>«РОССИЯ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262400" w:rsidRDefault="00BA5FDE">
      <w:pPr>
        <w:pStyle w:val="Heading2"/>
        <w:numPr>
          <w:ilvl w:val="0"/>
          <w:numId w:val="21"/>
        </w:numPr>
        <w:tabs>
          <w:tab w:val="left" w:pos="699"/>
        </w:tabs>
        <w:spacing w:line="274" w:lineRule="exact"/>
        <w:ind w:hanging="182"/>
        <w:jc w:val="both"/>
      </w:pPr>
      <w:proofErr w:type="spellStart"/>
      <w:r>
        <w:t>Профориентационные</w:t>
      </w:r>
      <w:proofErr w:type="spellEnd"/>
      <w:r>
        <w:rPr>
          <w:spacing w:val="-7"/>
        </w:rPr>
        <w:t xml:space="preserve"> </w:t>
      </w:r>
      <w:r>
        <w:t>уроки</w:t>
      </w:r>
      <w:r>
        <w:rPr>
          <w:spacing w:val="-6"/>
        </w:rPr>
        <w:t xml:space="preserve"> </w:t>
      </w:r>
      <w:r>
        <w:rPr>
          <w:spacing w:val="-2"/>
        </w:rPr>
        <w:t>«Увлекаюсь»</w:t>
      </w:r>
    </w:p>
    <w:p w:rsidR="00262400" w:rsidRDefault="00BA5FDE">
      <w:pPr>
        <w:pStyle w:val="a3"/>
        <w:spacing w:line="274" w:lineRule="exact"/>
        <w:ind w:left="517" w:firstLine="0"/>
      </w:pPr>
      <w:r>
        <w:t>Проведение</w:t>
      </w:r>
      <w:r>
        <w:rPr>
          <w:spacing w:val="-12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стартового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тематического (по </w:t>
      </w:r>
      <w:r>
        <w:rPr>
          <w:spacing w:val="-2"/>
        </w:rPr>
        <w:t>классам).</w:t>
      </w:r>
    </w:p>
    <w:p w:rsidR="00262400" w:rsidRDefault="00BA5FDE">
      <w:pPr>
        <w:pStyle w:val="a3"/>
        <w:ind w:left="234" w:right="264" w:firstLine="283"/>
      </w:pPr>
      <w:r>
        <w:rPr>
          <w:b/>
          <w:i/>
        </w:rPr>
        <w:t xml:space="preserve">Стартовый </w:t>
      </w:r>
      <w:proofErr w:type="spellStart"/>
      <w:r>
        <w:rPr>
          <w:b/>
          <w:i/>
        </w:rPr>
        <w:t>профориентационный</w:t>
      </w:r>
      <w:proofErr w:type="spellEnd"/>
      <w:r>
        <w:rPr>
          <w:b/>
          <w:i/>
        </w:rPr>
        <w:t xml:space="preserve"> урок (открывает программу курса)</w:t>
      </w:r>
      <w:r>
        <w:rPr>
          <w:b/>
        </w:rPr>
        <w:t xml:space="preserve">: </w:t>
      </w:r>
      <w:r>
        <w:t xml:space="preserve">раскрывает возможности </w:t>
      </w:r>
      <w:proofErr w:type="gramStart"/>
      <w:r>
        <w:t>обучающихся</w:t>
      </w:r>
      <w:proofErr w:type="gramEnd"/>
      <w:r>
        <w:t xml:space="preserve"> в выборе персонального профессионального пути. Выбор профессионального пути – одно из важнейших решений, которое предстоит принять</w:t>
      </w:r>
      <w:r>
        <w:rPr>
          <w:spacing w:val="40"/>
        </w:rPr>
        <w:t xml:space="preserve"> </w:t>
      </w:r>
      <w:r>
        <w:t>школьникам. Рынок труда в условиях неопределенности всегда пугает и вызывает много вопросов: куда пойти учиться, чтобы завтра</w:t>
      </w:r>
      <w:r>
        <w:rPr>
          <w:spacing w:val="-1"/>
        </w:rPr>
        <w:t xml:space="preserve"> </w:t>
      </w:r>
      <w:r>
        <w:t>не остаться без работы?</w:t>
      </w:r>
      <w:r>
        <w:rPr>
          <w:spacing w:val="-1"/>
        </w:rPr>
        <w:t xml:space="preserve"> </w:t>
      </w:r>
      <w:r>
        <w:t>Найдётся ли для меня место на этом рынке труда? Чему нужно учиться уже сегодня, чтобы завтра быть востребованным?</w:t>
      </w:r>
    </w:p>
    <w:p w:rsidR="00262400" w:rsidRDefault="00BA5FDE">
      <w:pPr>
        <w:spacing w:line="242" w:lineRule="auto"/>
        <w:ind w:left="234" w:right="270" w:firstLine="283"/>
        <w:jc w:val="both"/>
        <w:rPr>
          <w:i/>
          <w:sz w:val="24"/>
        </w:rPr>
      </w:pPr>
      <w:r>
        <w:rPr>
          <w:b/>
          <w:i/>
          <w:sz w:val="24"/>
        </w:rPr>
        <w:t xml:space="preserve">Тематические </w:t>
      </w:r>
      <w:proofErr w:type="spellStart"/>
      <w:r>
        <w:rPr>
          <w:b/>
          <w:i/>
          <w:sz w:val="24"/>
        </w:rPr>
        <w:t>профориентационные</w:t>
      </w:r>
      <w:proofErr w:type="spellEnd"/>
      <w:r>
        <w:rPr>
          <w:b/>
          <w:i/>
          <w:sz w:val="24"/>
        </w:rPr>
        <w:t xml:space="preserve"> уроки по классам </w:t>
      </w:r>
      <w:r>
        <w:rPr>
          <w:i/>
          <w:sz w:val="24"/>
        </w:rPr>
        <w:t>(рекомендуется проводить после стартового урока):</w:t>
      </w:r>
    </w:p>
    <w:p w:rsidR="00262400" w:rsidRDefault="00BA5FDE">
      <w:pPr>
        <w:pStyle w:val="a3"/>
        <w:spacing w:line="242" w:lineRule="auto"/>
        <w:ind w:left="234" w:right="268" w:firstLine="283"/>
      </w:pPr>
      <w:r>
        <w:rPr>
          <w:i/>
        </w:rPr>
        <w:t xml:space="preserve">6 класс: </w:t>
      </w:r>
      <w:r>
        <w:t>тематическое содержание урока построено на трех базовых компонентах, которые необходимо учитывать при выборе:</w:t>
      </w:r>
    </w:p>
    <w:p w:rsidR="00262400" w:rsidRDefault="00BA5FDE">
      <w:pPr>
        <w:pStyle w:val="a4"/>
        <w:numPr>
          <w:ilvl w:val="1"/>
          <w:numId w:val="21"/>
        </w:numPr>
        <w:tabs>
          <w:tab w:val="left" w:pos="953"/>
        </w:tabs>
        <w:spacing w:line="271" w:lineRule="exact"/>
        <w:ind w:left="953" w:hanging="436"/>
        <w:jc w:val="left"/>
        <w:rPr>
          <w:sz w:val="20"/>
        </w:rPr>
      </w:pPr>
      <w:r>
        <w:rPr>
          <w:b/>
          <w:sz w:val="24"/>
        </w:rPr>
        <w:t>«</w:t>
      </w:r>
      <w:r>
        <w:rPr>
          <w:sz w:val="24"/>
        </w:rPr>
        <w:t>ХОЧУ»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интересы;</w:t>
      </w:r>
    </w:p>
    <w:p w:rsidR="00262400" w:rsidRDefault="00BA5FDE">
      <w:pPr>
        <w:pStyle w:val="a4"/>
        <w:numPr>
          <w:ilvl w:val="1"/>
          <w:numId w:val="21"/>
        </w:numPr>
        <w:tabs>
          <w:tab w:val="left" w:pos="953"/>
        </w:tabs>
        <w:spacing w:line="275" w:lineRule="exact"/>
        <w:ind w:left="953" w:hanging="436"/>
        <w:jc w:val="left"/>
        <w:rPr>
          <w:sz w:val="20"/>
        </w:rPr>
      </w:pPr>
      <w:r>
        <w:rPr>
          <w:sz w:val="24"/>
        </w:rPr>
        <w:t>«МОГУ»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262400" w:rsidRDefault="00BA5FDE">
      <w:pPr>
        <w:pStyle w:val="a4"/>
        <w:numPr>
          <w:ilvl w:val="1"/>
          <w:numId w:val="21"/>
        </w:numPr>
        <w:tabs>
          <w:tab w:val="left" w:pos="953"/>
        </w:tabs>
        <w:spacing w:line="275" w:lineRule="exact"/>
        <w:ind w:left="953" w:hanging="436"/>
        <w:jc w:val="left"/>
        <w:rPr>
          <w:sz w:val="20"/>
        </w:rPr>
      </w:pPr>
      <w:r>
        <w:rPr>
          <w:sz w:val="24"/>
        </w:rPr>
        <w:t>«БУДУ»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 будущее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  <w:vertAlign w:val="superscript"/>
        </w:rPr>
        <w:t>2</w:t>
      </w:r>
      <w:r>
        <w:rPr>
          <w:spacing w:val="-5"/>
          <w:sz w:val="24"/>
        </w:rPr>
        <w:t>.</w:t>
      </w:r>
    </w:p>
    <w:p w:rsidR="00262400" w:rsidRDefault="00BA5FDE">
      <w:pPr>
        <w:pStyle w:val="a3"/>
        <w:ind w:left="234" w:right="262" w:firstLine="283"/>
      </w:pPr>
      <w: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</w:t>
      </w:r>
      <w:r>
        <w:rPr>
          <w:spacing w:val="-9"/>
        </w:rPr>
        <w:t xml:space="preserve"> </w:t>
      </w:r>
      <w:r>
        <w:t>реализовываться</w:t>
      </w:r>
      <w:r>
        <w:rPr>
          <w:spacing w:val="-4"/>
        </w:rPr>
        <w:t xml:space="preserve"> </w:t>
      </w:r>
      <w:r>
        <w:t>в разных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направлениях).Помощь</w:t>
      </w:r>
      <w:r>
        <w:rPr>
          <w:spacing w:val="-3"/>
        </w:rPr>
        <w:t xml:space="preserve"> </w:t>
      </w:r>
      <w:r>
        <w:t>в выборе увлечения, в котором обучающийся может реализовать свои интересы, развивать возможности и помогать окружающим</w:t>
      </w:r>
      <w:proofErr w:type="gramStart"/>
      <w:r>
        <w:t>.П</w:t>
      </w:r>
      <w:proofErr w:type="gramEnd"/>
      <w:r>
        <w:t>оиск дополнительных занятий и увлечений.</w:t>
      </w:r>
    </w:p>
    <w:p w:rsidR="00262400" w:rsidRDefault="00BA5FDE">
      <w:pPr>
        <w:pStyle w:val="a3"/>
        <w:ind w:left="234" w:right="275" w:firstLine="283"/>
      </w:pPr>
      <w:proofErr w:type="gramStart"/>
      <w:r>
        <w:rPr>
          <w:i/>
        </w:rPr>
        <w:t xml:space="preserve">7 класс: </w:t>
      </w:r>
      <w: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  <w:proofErr w:type="gramEnd"/>
    </w:p>
    <w:p w:rsidR="00262400" w:rsidRDefault="00BA5FDE">
      <w:pPr>
        <w:pStyle w:val="a3"/>
        <w:ind w:left="234" w:right="263" w:firstLine="283"/>
      </w:pPr>
      <w:r>
        <w:t>Информирование обучающихся о взаимосвязи школьных предметов и тем с разнообразием современных</w:t>
      </w:r>
      <w:r>
        <w:rPr>
          <w:spacing w:val="-1"/>
        </w:rPr>
        <w:t xml:space="preserve"> </w:t>
      </w:r>
      <w:r>
        <w:t>профессий и необходимых</w:t>
      </w:r>
      <w:r>
        <w:rPr>
          <w:spacing w:val="-1"/>
        </w:rPr>
        <w:t xml:space="preserve"> </w:t>
      </w:r>
      <w:r>
        <w:t>компетенций (формирование системного представления о мире профессий, например, как знания и навыки, приобретаемые за школьной партой, могут</w:t>
      </w:r>
      <w:r>
        <w:rPr>
          <w:spacing w:val="40"/>
        </w:rPr>
        <w:t xml:space="preserve"> </w:t>
      </w:r>
      <w:r>
        <w:t>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262400" w:rsidRDefault="00BA5FDE">
      <w:pPr>
        <w:pStyle w:val="a3"/>
        <w:ind w:left="234" w:right="270" w:firstLine="283"/>
      </w:pPr>
      <w:r>
        <w:rPr>
          <w:i/>
        </w:rPr>
        <w:t xml:space="preserve">8 класс: </w:t>
      </w:r>
      <w:r>
        <w:t>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</w:t>
      </w:r>
      <w:r>
        <w:rPr>
          <w:spacing w:val="40"/>
        </w:rPr>
        <w:t xml:space="preserve"> </w:t>
      </w:r>
      <w:r>
        <w:t>На уроке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262400" w:rsidRDefault="00BA5FDE">
      <w:pPr>
        <w:pStyle w:val="a3"/>
        <w:ind w:left="234" w:right="265" w:firstLine="283"/>
      </w:pPr>
      <w: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</w:t>
      </w:r>
      <w:r>
        <w:rPr>
          <w:spacing w:val="-5"/>
        </w:rPr>
        <w:t xml:space="preserve"> </w:t>
      </w:r>
      <w:r>
        <w:t>школьникам в соотношении личных</w:t>
      </w:r>
      <w:r>
        <w:rPr>
          <w:spacing w:val="-6"/>
        </w:rPr>
        <w:t xml:space="preserve"> </w:t>
      </w:r>
      <w:r>
        <w:t>качеств и интересов с</w:t>
      </w:r>
      <w:r>
        <w:rPr>
          <w:spacing w:val="-2"/>
        </w:rPr>
        <w:t xml:space="preserve"> </w:t>
      </w:r>
      <w:r>
        <w:t>направлениями профессиональной деятельности.</w:t>
      </w:r>
    </w:p>
    <w:p w:rsidR="00262400" w:rsidRDefault="00BA5FDE">
      <w:pPr>
        <w:pStyle w:val="a3"/>
        <w:spacing w:line="242" w:lineRule="auto"/>
        <w:ind w:left="234" w:right="273" w:firstLine="283"/>
      </w:pPr>
      <w:r>
        <w:rPr>
          <w:i/>
        </w:rPr>
        <w:t>9</w:t>
      </w:r>
      <w:r>
        <w:rPr>
          <w:i/>
          <w:spacing w:val="-2"/>
        </w:rPr>
        <w:t xml:space="preserve"> </w:t>
      </w:r>
      <w:r>
        <w:rPr>
          <w:i/>
        </w:rPr>
        <w:t xml:space="preserve">класс: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преимуществах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высшего образования (</w:t>
      </w:r>
      <w:proofErr w:type="gramStart"/>
      <w:r>
        <w:t>ВО</w:t>
      </w:r>
      <w:proofErr w:type="gramEnd"/>
      <w:r>
        <w:t>, вузы), так и в организациях среднего профессионального образования (СПО).</w:t>
      </w:r>
    </w:p>
    <w:p w:rsidR="00262400" w:rsidRDefault="009D4BA8">
      <w:pPr>
        <w:pStyle w:val="a3"/>
        <w:spacing w:before="4"/>
        <w:ind w:left="0" w:firstLine="0"/>
        <w:jc w:val="left"/>
        <w:rPr>
          <w:sz w:val="29"/>
        </w:rPr>
      </w:pPr>
      <w:r w:rsidRPr="009D4BA8">
        <w:pict>
          <v:rect id="docshape6" o:spid="_x0000_s1026" style="position:absolute;margin-left:49.7pt;margin-top:18.1pt;width:144.0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62400" w:rsidRDefault="00BA5FDE">
      <w:pPr>
        <w:spacing w:before="99"/>
        <w:ind w:left="23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Основано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на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идеях</w:t>
      </w:r>
      <w:r>
        <w:rPr>
          <w:rFonts w:ascii="Microsoft Sans Serif" w:hAnsi="Microsoft Sans Serif"/>
          <w:spacing w:val="-8"/>
          <w:sz w:val="20"/>
        </w:rPr>
        <w:t xml:space="preserve"> </w:t>
      </w:r>
      <w:r>
        <w:rPr>
          <w:rFonts w:ascii="Microsoft Sans Serif" w:hAnsi="Microsoft Sans Serif"/>
          <w:sz w:val="20"/>
        </w:rPr>
        <w:t>российских</w:t>
      </w:r>
      <w:r>
        <w:rPr>
          <w:rFonts w:ascii="Microsoft Sans Serif" w:hAnsi="Microsoft Sans Serif"/>
          <w:spacing w:val="-10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профориентологов</w:t>
      </w:r>
      <w:proofErr w:type="spellEnd"/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Е.А.</w:t>
      </w:r>
      <w:r>
        <w:rPr>
          <w:rFonts w:ascii="Microsoft Sans Serif" w:hAnsi="Microsoft Sans Serif"/>
          <w:spacing w:val="-13"/>
          <w:sz w:val="20"/>
        </w:rPr>
        <w:t xml:space="preserve"> </w:t>
      </w:r>
      <w:r>
        <w:rPr>
          <w:rFonts w:ascii="Microsoft Sans Serif" w:hAnsi="Microsoft Sans Serif"/>
          <w:sz w:val="20"/>
        </w:rPr>
        <w:t>Климова,</w:t>
      </w:r>
      <w:r>
        <w:rPr>
          <w:rFonts w:ascii="Microsoft Sans Serif" w:hAnsi="Microsoft Sans Serif"/>
          <w:spacing w:val="-12"/>
          <w:sz w:val="20"/>
        </w:rPr>
        <w:t xml:space="preserve"> </w:t>
      </w:r>
      <w:r>
        <w:rPr>
          <w:rFonts w:ascii="Microsoft Sans Serif" w:hAnsi="Microsoft Sans Serif"/>
          <w:sz w:val="20"/>
        </w:rPr>
        <w:t>Н.С.</w:t>
      </w:r>
      <w:r>
        <w:rPr>
          <w:rFonts w:ascii="Microsoft Sans Serif" w:hAnsi="Microsoft Sans Serif"/>
          <w:spacing w:val="-13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Пряжникова</w:t>
      </w:r>
      <w:proofErr w:type="spellEnd"/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9"/>
          <w:sz w:val="20"/>
        </w:rPr>
        <w:t xml:space="preserve"> </w:t>
      </w:r>
      <w:r>
        <w:rPr>
          <w:rFonts w:ascii="Microsoft Sans Serif" w:hAnsi="Microsoft Sans Serif"/>
          <w:spacing w:val="-2"/>
          <w:sz w:val="20"/>
        </w:rPr>
        <w:t>Н.Ф.Родичева.</w:t>
      </w:r>
    </w:p>
    <w:p w:rsidR="00262400" w:rsidRDefault="00262400">
      <w:pPr>
        <w:rPr>
          <w:rFonts w:ascii="Microsoft Sans Serif" w:hAnsi="Microsoft Sans Serif"/>
          <w:sz w:val="20"/>
        </w:r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3"/>
        <w:spacing w:before="69"/>
        <w:ind w:left="234" w:right="265" w:firstLine="0"/>
      </w:pPr>
      <w:r>
        <w:lastRenderedPageBreak/>
        <w:t>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262400" w:rsidRDefault="00BA5FDE">
      <w:pPr>
        <w:pStyle w:val="Heading2"/>
        <w:numPr>
          <w:ilvl w:val="0"/>
          <w:numId w:val="21"/>
        </w:numPr>
        <w:tabs>
          <w:tab w:val="left" w:pos="761"/>
        </w:tabs>
        <w:spacing w:before="8"/>
        <w:ind w:left="761" w:hanging="244"/>
        <w:jc w:val="both"/>
      </w:pPr>
      <w:proofErr w:type="spellStart"/>
      <w:r>
        <w:t>Профориентационная</w:t>
      </w:r>
      <w:proofErr w:type="spellEnd"/>
      <w:r>
        <w:rPr>
          <w:spacing w:val="-11"/>
        </w:rPr>
        <w:t xml:space="preserve"> </w:t>
      </w:r>
      <w:proofErr w:type="spellStart"/>
      <w:r>
        <w:t>онлайн-диагностика</w:t>
      </w:r>
      <w:proofErr w:type="spellEnd"/>
      <w:r>
        <w:t>.</w:t>
      </w:r>
      <w:r>
        <w:rPr>
          <w:spacing w:val="-2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«Понимаю</w:t>
      </w:r>
      <w:r>
        <w:rPr>
          <w:spacing w:val="-5"/>
        </w:rPr>
        <w:t xml:space="preserve"> </w:t>
      </w:r>
      <w:r>
        <w:rPr>
          <w:spacing w:val="-2"/>
        </w:rPr>
        <w:t>себя»</w:t>
      </w:r>
    </w:p>
    <w:p w:rsidR="00262400" w:rsidRDefault="00BA5FDE">
      <w:pPr>
        <w:pStyle w:val="a3"/>
        <w:ind w:left="234" w:right="266" w:firstLine="283"/>
      </w:pPr>
      <w:proofErr w:type="spellStart"/>
      <w:proofErr w:type="gramStart"/>
      <w:r>
        <w:t>Профориентационная</w:t>
      </w:r>
      <w:proofErr w:type="spellEnd"/>
      <w:r>
        <w:t xml:space="preserve"> диагностика обучающихся на </w:t>
      </w:r>
      <w:proofErr w:type="spellStart"/>
      <w:r>
        <w:t>интернет-платформе</w:t>
      </w:r>
      <w:hyperlink r:id="rId8">
        <w:r>
          <w:rPr>
            <w:color w:val="1154CC"/>
          </w:rPr>
          <w:t>https</w:t>
        </w:r>
        <w:proofErr w:type="spellEnd"/>
        <w:r>
          <w:rPr>
            <w:color w:val="1154CC"/>
          </w:rPr>
          <w:t>://</w:t>
        </w:r>
        <w:proofErr w:type="spellStart"/>
        <w:r>
          <w:rPr>
            <w:color w:val="1154CC"/>
          </w:rPr>
          <w:t>bvbinfo.ru</w:t>
        </w:r>
        <w:proofErr w:type="spellEnd"/>
        <w:r>
          <w:rPr>
            <w:color w:val="1154CC"/>
          </w:rPr>
          <w:t>/</w:t>
        </w:r>
      </w:hyperlink>
      <w:r>
        <w:rPr>
          <w:color w:val="1154CC"/>
          <w:spacing w:val="80"/>
        </w:rPr>
        <w:t xml:space="preserve"> </w:t>
      </w:r>
      <w:r>
        <w:t xml:space="preserve">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  <w:proofErr w:type="gramEnd"/>
    </w:p>
    <w:p w:rsidR="00262400" w:rsidRDefault="00BA5FDE">
      <w:pPr>
        <w:ind w:left="517"/>
        <w:jc w:val="both"/>
        <w:rPr>
          <w:sz w:val="24"/>
        </w:rPr>
      </w:pPr>
      <w:proofErr w:type="spellStart"/>
      <w:r>
        <w:rPr>
          <w:b/>
          <w:sz w:val="24"/>
        </w:rPr>
        <w:t>Онлайн-диагностика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частей:</w:t>
      </w:r>
    </w:p>
    <w:p w:rsidR="00262400" w:rsidRDefault="00BA5FDE">
      <w:pPr>
        <w:pStyle w:val="a4"/>
        <w:numPr>
          <w:ilvl w:val="1"/>
          <w:numId w:val="21"/>
        </w:numPr>
        <w:tabs>
          <w:tab w:val="left" w:pos="952"/>
        </w:tabs>
        <w:spacing w:line="275" w:lineRule="exact"/>
        <w:ind w:left="952" w:hanging="435"/>
        <w:rPr>
          <w:sz w:val="24"/>
        </w:rPr>
      </w:pPr>
      <w:r>
        <w:rPr>
          <w:sz w:val="24"/>
        </w:rPr>
        <w:t>методика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готовность»</w:t>
      </w:r>
      <w:r>
        <w:rPr>
          <w:spacing w:val="-2"/>
          <w:sz w:val="24"/>
        </w:rPr>
        <w:t>:</w:t>
      </w:r>
    </w:p>
    <w:p w:rsidR="00262400" w:rsidRDefault="00BA5FDE">
      <w:pPr>
        <w:pStyle w:val="a3"/>
        <w:spacing w:line="242" w:lineRule="auto"/>
        <w:ind w:left="234" w:right="268" w:firstLine="283"/>
      </w:pPr>
      <w: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262400" w:rsidRDefault="00BA5FDE">
      <w:pPr>
        <w:pStyle w:val="a3"/>
        <w:spacing w:line="242" w:lineRule="auto"/>
        <w:ind w:left="234" w:right="274" w:firstLine="283"/>
      </w:pPr>
      <w: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262400" w:rsidRDefault="00BA5FDE">
      <w:pPr>
        <w:pStyle w:val="a4"/>
        <w:numPr>
          <w:ilvl w:val="1"/>
          <w:numId w:val="21"/>
        </w:numPr>
        <w:tabs>
          <w:tab w:val="left" w:pos="952"/>
        </w:tabs>
        <w:ind w:right="259" w:firstLine="283"/>
        <w:rPr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на определение профессиональных склонностей и 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(</w:t>
      </w:r>
      <w:r>
        <w:rPr>
          <w:i/>
          <w:sz w:val="24"/>
        </w:rPr>
        <w:t>«Мой выбор»</w:t>
      </w:r>
      <w:r>
        <w:rPr>
          <w:sz w:val="24"/>
        </w:rPr>
        <w:t>).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 предусматривает 2 версии – для 6-7,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8-9 </w:t>
      </w:r>
      <w:r>
        <w:rPr>
          <w:spacing w:val="-2"/>
          <w:sz w:val="24"/>
        </w:rPr>
        <w:t>классов.</w:t>
      </w:r>
    </w:p>
    <w:p w:rsidR="00262400" w:rsidRDefault="00BA5FDE">
      <w:pPr>
        <w:pStyle w:val="a3"/>
        <w:ind w:left="234" w:right="262" w:firstLine="283"/>
      </w:pPr>
      <w:proofErr w:type="spellStart"/>
      <w:r>
        <w:rPr>
          <w:b/>
        </w:rPr>
        <w:t>Онлайн-диагностика</w:t>
      </w:r>
      <w:proofErr w:type="spellEnd"/>
      <w:r>
        <w:rPr>
          <w:b/>
        </w:rPr>
        <w:t xml:space="preserve"> II </w:t>
      </w:r>
      <w:r>
        <w:rPr>
          <w:b/>
          <w:i/>
        </w:rPr>
        <w:t>«Мои таланты</w:t>
      </w:r>
      <w:proofErr w:type="gramStart"/>
      <w:r>
        <w:rPr>
          <w:b/>
          <w:i/>
        </w:rPr>
        <w:t>»</w:t>
      </w:r>
      <w:r>
        <w:t>в</w:t>
      </w:r>
      <w:proofErr w:type="gramEnd"/>
      <w:r>
        <w:t xml:space="preserve">ключает комплексную методику </w:t>
      </w:r>
      <w:proofErr w:type="spellStart"/>
      <w:r>
        <w:t>онлайн</w:t>
      </w:r>
      <w:proofErr w:type="spellEnd"/>
      <w:r>
        <w:t>- 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262400" w:rsidRDefault="00BA5FDE">
      <w:pPr>
        <w:pStyle w:val="a3"/>
        <w:ind w:left="234" w:right="265" w:firstLine="283"/>
      </w:pPr>
      <w:r>
        <w:rPr>
          <w:b/>
        </w:rPr>
        <w:t xml:space="preserve">Консультации по результатам </w:t>
      </w:r>
      <w:proofErr w:type="spellStart"/>
      <w:r>
        <w:rPr>
          <w:b/>
        </w:rPr>
        <w:t>онлайн-диагностики</w:t>
      </w:r>
      <w:proofErr w:type="spellEnd"/>
      <w:r>
        <w:rPr>
          <w:b/>
        </w:rPr>
        <w:t xml:space="preserve">. </w:t>
      </w:r>
      <w:r>
        <w:t xml:space="preserve">Сопровождение </w:t>
      </w:r>
      <w:proofErr w:type="gramStart"/>
      <w:r>
        <w:t>обучающихся</w:t>
      </w:r>
      <w:proofErr w:type="gramEnd"/>
      <w:r>
        <w:t xml:space="preserve"> по итогам диагностики (в индивидуальном или групповом формате). </w:t>
      </w:r>
      <w:proofErr w:type="gramStart"/>
      <w:r>
        <w:t>Возможно проведение консультации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видеозаписи</w:t>
      </w:r>
      <w:r>
        <w:rPr>
          <w:spacing w:val="40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0"/>
        </w:rPr>
        <w:t xml:space="preserve"> </w:t>
      </w:r>
      <w:r>
        <w:t>(доступной</w:t>
      </w:r>
      <w:r>
        <w:rPr>
          <w:spacing w:val="40"/>
        </w:rPr>
        <w:t xml:space="preserve"> </w:t>
      </w:r>
      <w:r>
        <w:t>участникам</w:t>
      </w:r>
      <w:r>
        <w:rPr>
          <w:spacing w:val="40"/>
        </w:rPr>
        <w:t xml:space="preserve"> </w:t>
      </w:r>
      <w:r>
        <w:t>проекта</w:t>
      </w:r>
      <w:proofErr w:type="gramEnd"/>
    </w:p>
    <w:p w:rsidR="00262400" w:rsidRDefault="00BA5FDE">
      <w:pPr>
        <w:pStyle w:val="a3"/>
        <w:spacing w:line="274" w:lineRule="exact"/>
        <w:ind w:left="234" w:firstLine="0"/>
      </w:pPr>
      <w:proofErr w:type="gramStart"/>
      <w:r>
        <w:t>«Билет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интернет-</w:t>
      </w:r>
      <w:r>
        <w:rPr>
          <w:spacing w:val="-2"/>
        </w:rPr>
        <w:t>платформе</w:t>
      </w:r>
      <w:hyperlink r:id="rId9">
        <w:r>
          <w:rPr>
            <w:color w:val="1154CC"/>
            <w:spacing w:val="-2"/>
            <w:u w:val="single" w:color="1154CC"/>
          </w:rPr>
          <w:t>https</w:t>
        </w:r>
        <w:proofErr w:type="spellEnd"/>
        <w:r>
          <w:rPr>
            <w:color w:val="1154CC"/>
            <w:spacing w:val="-2"/>
            <w:u w:val="single" w:color="1154CC"/>
          </w:rPr>
          <w:t>://</w:t>
        </w:r>
        <w:proofErr w:type="spellStart"/>
        <w:r>
          <w:rPr>
            <w:color w:val="1154CC"/>
            <w:spacing w:val="-2"/>
            <w:u w:val="single" w:color="1154CC"/>
          </w:rPr>
          <w:t>bvbinfo.ru</w:t>
        </w:r>
        <w:proofErr w:type="spellEnd"/>
        <w:r>
          <w:rPr>
            <w:color w:val="1154CC"/>
            <w:spacing w:val="-2"/>
            <w:u w:val="single" w:color="1154CC"/>
          </w:rPr>
          <w:t>/</w:t>
        </w:r>
      </w:hyperlink>
      <w:r>
        <w:rPr>
          <w:spacing w:val="-2"/>
        </w:rPr>
        <w:t>).</w:t>
      </w:r>
      <w:proofErr w:type="gramEnd"/>
    </w:p>
    <w:p w:rsidR="00262400" w:rsidRDefault="00BA5FDE">
      <w:pPr>
        <w:pStyle w:val="Heading2"/>
        <w:numPr>
          <w:ilvl w:val="0"/>
          <w:numId w:val="21"/>
        </w:numPr>
        <w:tabs>
          <w:tab w:val="left" w:pos="761"/>
        </w:tabs>
        <w:ind w:left="761" w:hanging="244"/>
        <w:jc w:val="both"/>
      </w:pPr>
      <w:proofErr w:type="spellStart"/>
      <w:r>
        <w:t>Профориентационная</w:t>
      </w:r>
      <w:proofErr w:type="spellEnd"/>
      <w:r>
        <w:rPr>
          <w:spacing w:val="-12"/>
        </w:rPr>
        <w:t xml:space="preserve"> </w:t>
      </w:r>
      <w:r>
        <w:t>выставка</w:t>
      </w:r>
      <w:r>
        <w:rPr>
          <w:spacing w:val="-9"/>
        </w:rPr>
        <w:t xml:space="preserve"> </w:t>
      </w:r>
      <w:r>
        <w:t>«Лаборатория</w:t>
      </w:r>
      <w:r>
        <w:rPr>
          <w:spacing w:val="-5"/>
        </w:rPr>
        <w:t xml:space="preserve"> </w:t>
      </w:r>
      <w:r>
        <w:t>будущего.</w:t>
      </w:r>
      <w:r>
        <w:rPr>
          <w:spacing w:val="-3"/>
        </w:rPr>
        <w:t xml:space="preserve"> </w:t>
      </w:r>
      <w:r>
        <w:t>Узнаю</w:t>
      </w:r>
      <w:r>
        <w:rPr>
          <w:spacing w:val="-5"/>
        </w:rPr>
        <w:t xml:space="preserve"> </w:t>
      </w:r>
      <w:r>
        <w:rPr>
          <w:spacing w:val="-2"/>
        </w:rPr>
        <w:t>рынок»</w:t>
      </w:r>
    </w:p>
    <w:p w:rsidR="00262400" w:rsidRDefault="00BA5FDE">
      <w:pPr>
        <w:pStyle w:val="a3"/>
        <w:ind w:left="234" w:right="258" w:firstLine="283"/>
      </w:pPr>
      <w:r>
        <w:rPr>
          <w:b/>
          <w:i/>
        </w:rPr>
        <w:t xml:space="preserve">Посещение </w:t>
      </w:r>
      <w:proofErr w:type="spellStart"/>
      <w:r>
        <w:rPr>
          <w:b/>
          <w:i/>
        </w:rPr>
        <w:t>мультимедийной</w:t>
      </w:r>
      <w:proofErr w:type="spellEnd"/>
      <w:r>
        <w:rPr>
          <w:b/>
          <w:i/>
        </w:rPr>
        <w:t xml:space="preserve"> выставки «Лаборатория будущего»</w:t>
      </w:r>
      <w:proofErr w:type="gramStart"/>
      <w:r>
        <w:t>–с</w:t>
      </w:r>
      <w:proofErr w:type="gramEnd"/>
      <w:r>
        <w:t>пециально организованная постоянно действующая экспозиция на базе исторических парков «Россия – моя история» (</w:t>
      </w:r>
      <w:proofErr w:type="spellStart"/>
      <w:r>
        <w:t>очно</w:t>
      </w:r>
      <w:proofErr w:type="spellEnd"/>
      <w:r>
        <w:t xml:space="preserve">, в </w:t>
      </w:r>
      <w:proofErr w:type="spellStart"/>
      <w:r>
        <w:t>онлайн-формате</w:t>
      </w:r>
      <w:proofErr w:type="spellEnd"/>
      <w:r>
        <w:t xml:space="preserve"> доступно на </w:t>
      </w:r>
      <w:proofErr w:type="spellStart"/>
      <w:r>
        <w:t>интернет-платформе</w:t>
      </w:r>
      <w:hyperlink r:id="rId10">
        <w:r>
          <w:rPr>
            <w:color w:val="1154CC"/>
            <w:u w:val="single" w:color="1154CC"/>
          </w:rPr>
          <w:t>https</w:t>
        </w:r>
        <w:proofErr w:type="spellEnd"/>
        <w:r>
          <w:rPr>
            <w:color w:val="1154CC"/>
            <w:u w:val="single" w:color="1154CC"/>
          </w:rPr>
          <w:t>://</w:t>
        </w:r>
        <w:proofErr w:type="spellStart"/>
        <w:r>
          <w:rPr>
            <w:color w:val="1154CC"/>
            <w:u w:val="single" w:color="1154CC"/>
          </w:rPr>
          <w:t>bvbinfo.ru</w:t>
        </w:r>
        <w:proofErr w:type="spellEnd"/>
        <w:r>
          <w:rPr>
            <w:color w:val="1154CC"/>
            <w:u w:val="single" w:color="1154CC"/>
          </w:rPr>
          <w:t>/</w:t>
        </w:r>
      </w:hyperlink>
      <w:r>
        <w:t xml:space="preserve">). Знакомство с рынком труда, 9-ю ключевыми отраслями (направлениями) экономического развития, профессиями: </w:t>
      </w:r>
      <w:proofErr w:type="gramStart"/>
      <w:r>
        <w:t xml:space="preserve">Индустриальная среда; Здоровая среда; Умная среда; Деловая среда; Социальная среда; Безопасная среда; Комфортная среда; </w:t>
      </w:r>
      <w:proofErr w:type="spellStart"/>
      <w:r>
        <w:t>Креативная</w:t>
      </w:r>
      <w:proofErr w:type="spellEnd"/>
      <w:r>
        <w:t xml:space="preserve"> среда; Аграрная среда.</w:t>
      </w:r>
      <w:proofErr w:type="gramEnd"/>
      <w:r>
        <w:t xml:space="preserve">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262400" w:rsidRDefault="00BA5FDE">
      <w:pPr>
        <w:pStyle w:val="Heading2"/>
        <w:numPr>
          <w:ilvl w:val="0"/>
          <w:numId w:val="21"/>
        </w:numPr>
        <w:tabs>
          <w:tab w:val="left" w:pos="761"/>
        </w:tabs>
        <w:spacing w:before="2"/>
        <w:ind w:left="761" w:hanging="244"/>
        <w:jc w:val="both"/>
      </w:pPr>
      <w:r>
        <w:t>Профессиональные</w:t>
      </w:r>
      <w:r>
        <w:rPr>
          <w:spacing w:val="-12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«Пробую.</w:t>
      </w:r>
      <w:r>
        <w:rPr>
          <w:spacing w:val="-7"/>
        </w:rPr>
        <w:t xml:space="preserve"> </w:t>
      </w:r>
      <w:r>
        <w:t>Получаю</w:t>
      </w:r>
      <w:r>
        <w:rPr>
          <w:spacing w:val="-4"/>
        </w:rPr>
        <w:t xml:space="preserve"> </w:t>
      </w:r>
      <w:r>
        <w:rPr>
          <w:spacing w:val="-2"/>
        </w:rPr>
        <w:t>опыт»</w:t>
      </w:r>
    </w:p>
    <w:p w:rsidR="00262400" w:rsidRDefault="00BA5FDE">
      <w:pPr>
        <w:pStyle w:val="a3"/>
        <w:ind w:left="234" w:right="266" w:firstLine="283"/>
      </w:pPr>
      <w:r>
        <w:rPr>
          <w:b/>
          <w:i/>
        </w:rPr>
        <w:t xml:space="preserve">Профессиональные </w:t>
      </w:r>
      <w:proofErr w:type="spellStart"/>
      <w:r>
        <w:rPr>
          <w:b/>
          <w:i/>
        </w:rPr>
        <w:t>пробы</w:t>
      </w:r>
      <w:proofErr w:type="gramStart"/>
      <w:r>
        <w:rPr>
          <w:b/>
          <w:i/>
        </w:rPr>
        <w:t>.</w:t>
      </w:r>
      <w:r>
        <w:t>Д</w:t>
      </w:r>
      <w:proofErr w:type="gramEnd"/>
      <w:r>
        <w:t>анный</w:t>
      </w:r>
      <w:proofErr w:type="spellEnd"/>
      <w:r>
        <w:t xml:space="preserve"> формат реализуется </w:t>
      </w:r>
      <w:proofErr w:type="spellStart"/>
      <w:r>
        <w:t>очно</w:t>
      </w:r>
      <w:proofErr w:type="spellEnd"/>
      <w:r>
        <w:t xml:space="preserve"> (на базе образовательной организации и/ или в учебных профессиональных заведениях, организациях дополнительного образования, на</w:t>
      </w:r>
      <w:r>
        <w:rPr>
          <w:spacing w:val="-2"/>
        </w:rPr>
        <w:t xml:space="preserve"> </w:t>
      </w:r>
      <w:r>
        <w:t>предприятиях, организациях</w:t>
      </w:r>
      <w:r>
        <w:rPr>
          <w:spacing w:val="-1"/>
        </w:rPr>
        <w:t xml:space="preserve"> </w:t>
      </w:r>
      <w:r>
        <w:t xml:space="preserve">региона) или в </w:t>
      </w:r>
      <w:proofErr w:type="spellStart"/>
      <w:r>
        <w:t>онлайн-формате</w:t>
      </w:r>
      <w:proofErr w:type="spellEnd"/>
      <w:r>
        <w:rPr>
          <w:spacing w:val="-2"/>
        </w:rPr>
        <w:t xml:space="preserve"> </w:t>
      </w:r>
      <w:r>
        <w:t xml:space="preserve">(профессиональные пробы на основе платформы, </w:t>
      </w:r>
      <w:proofErr w:type="spellStart"/>
      <w:r>
        <w:t>вебинар-площадки</w:t>
      </w:r>
      <w:proofErr w:type="spellEnd"/>
      <w:r>
        <w:t>, сервисы видеоконференций, чат и т.п.).</w:t>
      </w:r>
    </w:p>
    <w:p w:rsidR="00262400" w:rsidRDefault="00BA5FDE">
      <w:pPr>
        <w:pStyle w:val="a3"/>
        <w:ind w:left="517" w:firstLine="0"/>
      </w:pPr>
      <w:r>
        <w:t>Уровни</w:t>
      </w:r>
      <w:r>
        <w:rPr>
          <w:spacing w:val="35"/>
        </w:rPr>
        <w:t xml:space="preserve"> </w:t>
      </w:r>
      <w:r>
        <w:t>профессиональных</w:t>
      </w:r>
      <w:r>
        <w:rPr>
          <w:spacing w:val="31"/>
        </w:rPr>
        <w:t xml:space="preserve"> </w:t>
      </w:r>
      <w:r>
        <w:t>проб:</w:t>
      </w:r>
      <w:r>
        <w:rPr>
          <w:spacing w:val="37"/>
        </w:rPr>
        <w:t xml:space="preserve"> </w:t>
      </w:r>
      <w:r>
        <w:t>моделирующие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практические</w:t>
      </w:r>
      <w:r>
        <w:rPr>
          <w:spacing w:val="35"/>
        </w:rPr>
        <w:t xml:space="preserve"> </w:t>
      </w:r>
      <w:r>
        <w:t>профессиональные</w:t>
      </w:r>
      <w:r>
        <w:rPr>
          <w:spacing w:val="36"/>
        </w:rPr>
        <w:t xml:space="preserve"> </w:t>
      </w:r>
      <w:r>
        <w:rPr>
          <w:spacing w:val="-2"/>
        </w:rPr>
        <w:t>пробы.</w:t>
      </w:r>
    </w:p>
    <w:p w:rsidR="00262400" w:rsidRDefault="00BA5FDE">
      <w:pPr>
        <w:pStyle w:val="a3"/>
        <w:ind w:left="234" w:firstLine="0"/>
      </w:pPr>
      <w:r>
        <w:t>Виды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проб:</w:t>
      </w:r>
      <w:r>
        <w:rPr>
          <w:spacing w:val="-2"/>
        </w:rPr>
        <w:t xml:space="preserve"> </w:t>
      </w:r>
      <w:proofErr w:type="gramStart"/>
      <w:r>
        <w:t>базовая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ознакомительная.</w:t>
      </w:r>
    </w:p>
    <w:p w:rsidR="00262400" w:rsidRDefault="00BA5FDE">
      <w:pPr>
        <w:pStyle w:val="Heading2"/>
        <w:numPr>
          <w:ilvl w:val="0"/>
          <w:numId w:val="21"/>
        </w:numPr>
        <w:tabs>
          <w:tab w:val="left" w:pos="761"/>
        </w:tabs>
        <w:spacing w:before="2" w:line="275" w:lineRule="exact"/>
        <w:ind w:left="761" w:hanging="244"/>
        <w:jc w:val="both"/>
      </w:pPr>
      <w:proofErr w:type="spellStart"/>
      <w:r>
        <w:t>Профориентационная</w:t>
      </w:r>
      <w:proofErr w:type="spellEnd"/>
      <w:r>
        <w:rPr>
          <w:spacing w:val="-11"/>
        </w:rPr>
        <w:t xml:space="preserve"> </w:t>
      </w:r>
      <w:proofErr w:type="spellStart"/>
      <w:r>
        <w:t>онлайн-диагностика</w:t>
      </w:r>
      <w:proofErr w:type="spellEnd"/>
      <w:r>
        <w:t>.</w:t>
      </w:r>
      <w:r>
        <w:rPr>
          <w:spacing w:val="-6"/>
        </w:rPr>
        <w:t xml:space="preserve"> </w:t>
      </w:r>
      <w:r>
        <w:t>Вторая</w:t>
      </w:r>
      <w:r>
        <w:rPr>
          <w:spacing w:val="-9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rPr>
          <w:spacing w:val="-2"/>
        </w:rPr>
        <w:t>«Осознаю»</w:t>
      </w:r>
    </w:p>
    <w:p w:rsidR="00262400" w:rsidRDefault="00BA5FDE">
      <w:pPr>
        <w:pStyle w:val="a3"/>
        <w:ind w:left="234" w:right="270" w:firstLine="283"/>
      </w:pPr>
      <w:r>
        <w:t xml:space="preserve">Проведение второй части </w:t>
      </w:r>
      <w:proofErr w:type="spellStart"/>
      <w:r>
        <w:t>профориентационной</w:t>
      </w:r>
      <w:proofErr w:type="spellEnd"/>
      <w:r>
        <w:t xml:space="preserve"> диагностики. </w:t>
      </w:r>
      <w:proofErr w:type="gramStart"/>
      <w:r>
        <w:t>Направлена</w:t>
      </w:r>
      <w:proofErr w:type="gramEnd"/>
      <w:r>
        <w:t xml:space="preserve"> на уточнение рекомендации</w:t>
      </w:r>
      <w:r>
        <w:rPr>
          <w:spacing w:val="-7"/>
        </w:rPr>
        <w:t xml:space="preserve"> </w:t>
      </w:r>
      <w:r>
        <w:t>по построению</w:t>
      </w:r>
      <w:r>
        <w:rPr>
          <w:spacing w:val="-10"/>
        </w:rPr>
        <w:t xml:space="preserve"> </w:t>
      </w:r>
      <w:r>
        <w:t>образовательно-профессиональной</w:t>
      </w:r>
      <w:r>
        <w:rPr>
          <w:spacing w:val="-7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рефлексии опыта, полученного на предыдущих этапах.</w:t>
      </w:r>
    </w:p>
    <w:p w:rsidR="00262400" w:rsidRDefault="00BA5FDE">
      <w:pPr>
        <w:spacing w:line="274" w:lineRule="exact"/>
        <w:ind w:left="517"/>
        <w:jc w:val="both"/>
        <w:rPr>
          <w:sz w:val="24"/>
        </w:rPr>
      </w:pPr>
      <w:proofErr w:type="spellStart"/>
      <w:r>
        <w:rPr>
          <w:b/>
          <w:sz w:val="24"/>
        </w:rPr>
        <w:t>Онлайн-диагностика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6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частей:</w:t>
      </w:r>
    </w:p>
    <w:p w:rsidR="00262400" w:rsidRDefault="00BA5FDE">
      <w:pPr>
        <w:pStyle w:val="a4"/>
        <w:numPr>
          <w:ilvl w:val="1"/>
          <w:numId w:val="21"/>
        </w:numPr>
        <w:tabs>
          <w:tab w:val="left" w:pos="952"/>
        </w:tabs>
        <w:spacing w:before="1" w:line="275" w:lineRule="exact"/>
        <w:ind w:left="952" w:hanging="435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учащихся </w:t>
      </w:r>
      <w:r>
        <w:rPr>
          <w:i/>
          <w:sz w:val="24"/>
        </w:rPr>
        <w:t>«Моя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готовность»:</w:t>
      </w:r>
    </w:p>
    <w:p w:rsidR="00262400" w:rsidRDefault="00BA5FDE">
      <w:pPr>
        <w:pStyle w:val="a3"/>
        <w:spacing w:line="242" w:lineRule="auto"/>
        <w:ind w:left="234" w:right="268" w:firstLine="283"/>
      </w:pPr>
      <w: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262400" w:rsidRDefault="00262400">
      <w:pPr>
        <w:spacing w:line="242" w:lineRule="auto"/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p w:rsidR="00262400" w:rsidRDefault="00BA5FDE">
      <w:pPr>
        <w:pStyle w:val="a3"/>
        <w:spacing w:before="69" w:line="242" w:lineRule="auto"/>
        <w:ind w:left="234" w:right="274" w:firstLine="283"/>
      </w:pPr>
      <w:r>
        <w:lastRenderedPageBreak/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262400" w:rsidRDefault="00BA5FDE">
      <w:pPr>
        <w:pStyle w:val="a4"/>
        <w:numPr>
          <w:ilvl w:val="1"/>
          <w:numId w:val="21"/>
        </w:numPr>
        <w:tabs>
          <w:tab w:val="left" w:pos="952"/>
        </w:tabs>
        <w:ind w:right="263" w:firstLine="283"/>
        <w:rPr>
          <w:sz w:val="24"/>
        </w:rPr>
      </w:pPr>
      <w:r>
        <w:rPr>
          <w:sz w:val="24"/>
        </w:rPr>
        <w:t xml:space="preserve">методика </w:t>
      </w:r>
      <w:proofErr w:type="spellStart"/>
      <w:r>
        <w:rPr>
          <w:sz w:val="24"/>
        </w:rPr>
        <w:t>онлайн-диагностики</w:t>
      </w:r>
      <w:proofErr w:type="spellEnd"/>
      <w:r>
        <w:rPr>
          <w:sz w:val="24"/>
        </w:rPr>
        <w:t xml:space="preserve"> на определение профессиональных склонностей и направленности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(</w:t>
      </w:r>
      <w:r>
        <w:rPr>
          <w:i/>
          <w:sz w:val="24"/>
        </w:rPr>
        <w:t>«Мой выбор»</w:t>
      </w:r>
      <w:r>
        <w:rPr>
          <w:sz w:val="24"/>
        </w:rPr>
        <w:t>).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 предусматривает 2 версии 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6-7,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8-9 </w:t>
      </w:r>
      <w:r>
        <w:rPr>
          <w:spacing w:val="-2"/>
          <w:sz w:val="24"/>
        </w:rPr>
        <w:t>классов.</w:t>
      </w:r>
    </w:p>
    <w:p w:rsidR="00262400" w:rsidRDefault="00BA5FDE">
      <w:pPr>
        <w:pStyle w:val="a3"/>
        <w:ind w:left="234" w:right="264" w:firstLine="283"/>
      </w:pPr>
      <w:proofErr w:type="spellStart"/>
      <w:r>
        <w:rPr>
          <w:b/>
        </w:rPr>
        <w:t>Онлайн-диагностика</w:t>
      </w:r>
      <w:proofErr w:type="spellEnd"/>
      <w:r>
        <w:rPr>
          <w:b/>
        </w:rPr>
        <w:t xml:space="preserve"> II </w:t>
      </w:r>
      <w:r>
        <w:rPr>
          <w:b/>
          <w:i/>
        </w:rPr>
        <w:t xml:space="preserve">«Мои таланты» </w:t>
      </w:r>
      <w:r>
        <w:rPr>
          <w:b/>
        </w:rPr>
        <w:t xml:space="preserve">включает </w:t>
      </w:r>
      <w:r>
        <w:t xml:space="preserve">комплексную методику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262400" w:rsidRDefault="00BA5FDE">
      <w:pPr>
        <w:pStyle w:val="Heading2"/>
        <w:spacing w:before="2" w:line="273" w:lineRule="exact"/>
        <w:ind w:left="517"/>
      </w:pPr>
      <w:proofErr w:type="gramStart"/>
      <w:r>
        <w:t>Развернутая</w:t>
      </w:r>
      <w:proofErr w:type="gramEnd"/>
      <w:r>
        <w:rPr>
          <w:spacing w:val="-6"/>
        </w:rPr>
        <w:t xml:space="preserve"> </w:t>
      </w:r>
      <w:r>
        <w:t>консультации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proofErr w:type="spellStart"/>
      <w:r>
        <w:t>онлайн-</w:t>
      </w:r>
      <w:r>
        <w:rPr>
          <w:spacing w:val="-2"/>
        </w:rPr>
        <w:t>диагностики</w:t>
      </w:r>
      <w:proofErr w:type="spellEnd"/>
      <w:r>
        <w:rPr>
          <w:spacing w:val="-2"/>
        </w:rPr>
        <w:t>.</w:t>
      </w:r>
    </w:p>
    <w:p w:rsidR="00262400" w:rsidRDefault="00BA5FDE">
      <w:pPr>
        <w:pStyle w:val="a3"/>
        <w:ind w:left="234" w:right="274" w:firstLine="283"/>
      </w:pPr>
      <w:r>
        <w:t xml:space="preserve">Сопровождение </w:t>
      </w:r>
      <w:proofErr w:type="gramStart"/>
      <w:r>
        <w:t>обучающихся</w:t>
      </w:r>
      <w:proofErr w:type="gramEnd"/>
      <w: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>
        <w:t>интернет-платформе</w:t>
      </w:r>
      <w:proofErr w:type="gramEnd"/>
      <w:r w:rsidR="009D4BA8">
        <w:fldChar w:fldCharType="begin"/>
      </w:r>
      <w:r w:rsidR="00262400">
        <w:instrText>HYPERLINK "https://bvbinfo.ru/" \h</w:instrText>
      </w:r>
      <w:r w:rsidR="009D4BA8">
        <w:fldChar w:fldCharType="separate"/>
      </w:r>
      <w:r>
        <w:rPr>
          <w:color w:val="1154CC"/>
          <w:u w:val="single" w:color="1154CC"/>
        </w:rPr>
        <w:t>https</w:t>
      </w:r>
      <w:proofErr w:type="spellEnd"/>
      <w:r>
        <w:rPr>
          <w:color w:val="1154CC"/>
          <w:u w:val="single" w:color="1154CC"/>
        </w:rPr>
        <w:t>://</w:t>
      </w:r>
      <w:proofErr w:type="spellStart"/>
      <w:r>
        <w:rPr>
          <w:color w:val="1154CC"/>
          <w:u w:val="single" w:color="1154CC"/>
        </w:rPr>
        <w:t>bvbinfo.ru</w:t>
      </w:r>
      <w:proofErr w:type="spellEnd"/>
      <w:r>
        <w:rPr>
          <w:color w:val="1154CC"/>
          <w:u w:val="single" w:color="1154CC"/>
        </w:rPr>
        <w:t>/</w:t>
      </w:r>
      <w:r w:rsidR="009D4BA8">
        <w:fldChar w:fldCharType="end"/>
      </w:r>
      <w:r>
        <w:t>).</w:t>
      </w:r>
    </w:p>
    <w:p w:rsidR="00262400" w:rsidRDefault="00BA5FDE">
      <w:pPr>
        <w:pStyle w:val="a4"/>
        <w:numPr>
          <w:ilvl w:val="0"/>
          <w:numId w:val="21"/>
        </w:numPr>
        <w:tabs>
          <w:tab w:val="left" w:pos="761"/>
        </w:tabs>
        <w:spacing w:line="275" w:lineRule="exact"/>
        <w:ind w:left="761" w:hanging="244"/>
        <w:jc w:val="both"/>
        <w:rPr>
          <w:sz w:val="24"/>
        </w:rPr>
      </w:pPr>
      <w:proofErr w:type="spellStart"/>
      <w:r>
        <w:rPr>
          <w:b/>
          <w:sz w:val="24"/>
        </w:rPr>
        <w:t>Профориентационный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видеопроект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«Один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профессии»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</w:t>
      </w:r>
      <w:hyperlink r:id="rId11">
        <w:r>
          <w:rPr>
            <w:color w:val="0000FF"/>
            <w:spacing w:val="-2"/>
            <w:sz w:val="24"/>
            <w:u w:val="single" w:color="0000FF"/>
          </w:rPr>
          <w:t>https://bvbinfo.ru/</w:t>
        </w:r>
      </w:hyperlink>
      <w:r>
        <w:rPr>
          <w:spacing w:val="-2"/>
          <w:sz w:val="24"/>
        </w:rPr>
        <w:t>)</w:t>
      </w:r>
    </w:p>
    <w:p w:rsidR="00262400" w:rsidRDefault="00BA5FDE">
      <w:pPr>
        <w:pStyle w:val="a3"/>
        <w:ind w:left="234" w:right="268" w:firstLine="283"/>
      </w:pPr>
      <w:proofErr w:type="spellStart"/>
      <w:r>
        <w:t>Онлайн-знакомство</w:t>
      </w:r>
      <w:proofErr w:type="spellEnd"/>
      <w:r>
        <w:t xml:space="preserve"> в формате видео-обзоров и интервью с носителями профессий, которые поделятся актуальной информацией об отраслях и покажут, как можно добиться успеха. В</w:t>
      </w:r>
      <w:r>
        <w:rPr>
          <w:spacing w:val="40"/>
        </w:rPr>
        <w:t xml:space="preserve"> </w:t>
      </w:r>
      <w:r>
        <w:t>рамках урока ученикам будут предложены задания и упражнения, позволяющие лучше понять интересующие их сферы.</w:t>
      </w:r>
    </w:p>
    <w:p w:rsidR="00262400" w:rsidRDefault="00BA5FDE">
      <w:pPr>
        <w:pStyle w:val="Heading2"/>
        <w:numPr>
          <w:ilvl w:val="0"/>
          <w:numId w:val="21"/>
        </w:numPr>
        <w:tabs>
          <w:tab w:val="left" w:pos="761"/>
        </w:tabs>
        <w:spacing w:before="4" w:line="275" w:lineRule="exact"/>
        <w:ind w:left="761" w:hanging="244"/>
        <w:jc w:val="both"/>
      </w:pPr>
      <w:proofErr w:type="spellStart"/>
      <w:r>
        <w:t>Профориентационный</w:t>
      </w:r>
      <w:proofErr w:type="spellEnd"/>
      <w:r>
        <w:rPr>
          <w:spacing w:val="-10"/>
        </w:rPr>
        <w:t xml:space="preserve"> </w:t>
      </w:r>
      <w:r>
        <w:t>рефлексивный</w:t>
      </w:r>
      <w:r>
        <w:rPr>
          <w:spacing w:val="-7"/>
        </w:rPr>
        <w:t xml:space="preserve"> </w:t>
      </w:r>
      <w:r>
        <w:t>урок</w:t>
      </w:r>
      <w:r>
        <w:rPr>
          <w:spacing w:val="-7"/>
        </w:rPr>
        <w:t xml:space="preserve"> </w:t>
      </w:r>
      <w:r>
        <w:rPr>
          <w:spacing w:val="-2"/>
        </w:rPr>
        <w:t>«Планирую»</w:t>
      </w:r>
    </w:p>
    <w:p w:rsidR="00262400" w:rsidRDefault="00BA5FDE">
      <w:pPr>
        <w:pStyle w:val="a3"/>
        <w:ind w:left="234" w:right="268" w:firstLine="283"/>
      </w:pPr>
      <w:proofErr w:type="spellStart"/>
      <w:r>
        <w:t>Профориентационный</w:t>
      </w:r>
      <w:proofErr w:type="spellEnd"/>
      <w:r>
        <w:t xml:space="preserve"> рефлексивный урок (проводится в конце курса, по итогам проведения всех </w:t>
      </w:r>
      <w:proofErr w:type="spellStart"/>
      <w:r>
        <w:t>профориентационных</w:t>
      </w:r>
      <w:proofErr w:type="spellEnd"/>
      <w:r>
        <w:t xml:space="preserve"> мероприятий):разбор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>
        <w:t>мероприятий</w:t>
      </w:r>
      <w:proofErr w:type="gramStart"/>
      <w:r>
        <w:t>.П</w:t>
      </w:r>
      <w:proofErr w:type="gramEnd"/>
      <w:r>
        <w:t>остановка</w:t>
      </w:r>
      <w:proofErr w:type="spellEnd"/>
      <w: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262400" w:rsidRDefault="00262400">
      <w:pPr>
        <w:pStyle w:val="a3"/>
        <w:spacing w:before="3"/>
        <w:ind w:left="0" w:firstLine="0"/>
        <w:jc w:val="left"/>
        <w:rPr>
          <w:sz w:val="36"/>
        </w:rPr>
      </w:pPr>
    </w:p>
    <w:p w:rsidR="00262400" w:rsidRDefault="00BA5FDE">
      <w:pPr>
        <w:pStyle w:val="Heading1"/>
        <w:spacing w:line="240" w:lineRule="auto"/>
      </w:pPr>
      <w:bookmarkStart w:id="11" w:name="ТЕМАТИЧЕСКОЕ_ПЛАНИРОВАНИЕ"/>
      <w:bookmarkEnd w:id="11"/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262400" w:rsidRDefault="00262400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1104"/>
        </w:trPr>
        <w:tc>
          <w:tcPr>
            <w:tcW w:w="461" w:type="dxa"/>
          </w:tcPr>
          <w:p w:rsidR="00262400" w:rsidRDefault="00BA5FDE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9" w:type="dxa"/>
          </w:tcPr>
          <w:p w:rsidR="00262400" w:rsidRDefault="00BA5FDE"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spacing w:line="273" w:lineRule="exact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ind w:left="119" w:right="11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 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 указанием электронного</w:t>
            </w:r>
          </w:p>
          <w:p w:rsidR="00262400" w:rsidRDefault="00BA5FDE">
            <w:pPr>
              <w:pStyle w:val="TableParagraph"/>
              <w:spacing w:line="257" w:lineRule="exact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ресурса</w:t>
            </w:r>
          </w:p>
        </w:tc>
      </w:tr>
      <w:tr w:rsidR="00262400">
        <w:trPr>
          <w:trHeight w:val="5247"/>
        </w:trPr>
        <w:tc>
          <w:tcPr>
            <w:tcW w:w="461" w:type="dxa"/>
          </w:tcPr>
          <w:p w:rsidR="00262400" w:rsidRDefault="00BA5FDE">
            <w:pPr>
              <w:pStyle w:val="TableParagraph"/>
              <w:spacing w:line="273" w:lineRule="exact"/>
              <w:ind w:left="96" w:right="14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699" w:type="dxa"/>
          </w:tcPr>
          <w:p w:rsidR="00262400" w:rsidRDefault="00BA5FDE"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уроки «Увлекаюсь»</w:t>
            </w:r>
          </w:p>
          <w:p w:rsidR="00262400" w:rsidRDefault="00BA5FDE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уроков – вводного и тематического (по классам).</w:t>
            </w:r>
          </w:p>
          <w:p w:rsidR="00262400" w:rsidRDefault="00BA5FDE">
            <w:pPr>
              <w:pStyle w:val="TableParagraph"/>
              <w:tabs>
                <w:tab w:val="left" w:pos="877"/>
                <w:tab w:val="left" w:pos="2278"/>
                <w:tab w:val="left" w:pos="2476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Вводный </w:t>
            </w:r>
            <w:proofErr w:type="spellStart"/>
            <w:r>
              <w:rPr>
                <w:b/>
                <w:i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z w:val="24"/>
              </w:rPr>
              <w:t xml:space="preserve"> урок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«Моя Россия – мои </w:t>
            </w:r>
            <w:r>
              <w:rPr>
                <w:b/>
                <w:i/>
                <w:spacing w:val="-2"/>
                <w:sz w:val="24"/>
              </w:rPr>
              <w:t>горизонты»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(открывает </w:t>
            </w:r>
            <w:r>
              <w:rPr>
                <w:b/>
                <w:i/>
                <w:sz w:val="24"/>
              </w:rPr>
              <w:t>программу курса, 2 часа)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раскрывает возможности учащихся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персонального </w:t>
            </w:r>
            <w:r>
              <w:rPr>
                <w:sz w:val="24"/>
              </w:rPr>
              <w:t>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</w:t>
            </w:r>
          </w:p>
          <w:p w:rsidR="00262400" w:rsidRDefault="00BA5FDE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меня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место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этом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рынке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Актуализация процессов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3046"/>
              </w:tabs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самоопределения на основе </w:t>
            </w:r>
            <w:r>
              <w:rPr>
                <w:spacing w:val="-2"/>
                <w:sz w:val="24"/>
              </w:rPr>
              <w:t>знакомства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236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познавательными </w:t>
            </w:r>
            <w:proofErr w:type="gramStart"/>
            <w:r>
              <w:rPr>
                <w:sz w:val="24"/>
              </w:rPr>
              <w:t>фактами о достижениях</w:t>
            </w:r>
            <w:proofErr w:type="gramEnd"/>
            <w:r>
              <w:rPr>
                <w:sz w:val="24"/>
              </w:rPr>
              <w:t xml:space="preserve"> из различных отраслей экономического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страны.</w:t>
            </w:r>
          </w:p>
          <w:p w:rsidR="00262400" w:rsidRDefault="00BA5FD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262400" w:rsidRDefault="00BA5FDE">
            <w:pPr>
              <w:pStyle w:val="TableParagraph"/>
              <w:tabs>
                <w:tab w:val="left" w:pos="3026"/>
              </w:tabs>
              <w:ind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современных универсальных </w:t>
            </w:r>
            <w:r>
              <w:rPr>
                <w:spacing w:val="-2"/>
                <w:sz w:val="24"/>
              </w:rPr>
              <w:t>компетенциях,</w:t>
            </w:r>
          </w:p>
          <w:p w:rsidR="00262400" w:rsidRDefault="00BA5FDE">
            <w:pPr>
              <w:pStyle w:val="TableParagraph"/>
              <w:tabs>
                <w:tab w:val="left" w:pos="1928"/>
                <w:tab w:val="left" w:pos="3031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предъявляемых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специалистам из различных </w:t>
            </w:r>
            <w:r>
              <w:rPr>
                <w:spacing w:val="-2"/>
                <w:sz w:val="24"/>
              </w:rPr>
              <w:t>отраслей.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 xml:space="preserve">познавательного интереса и </w:t>
            </w:r>
            <w:r>
              <w:rPr>
                <w:spacing w:val="-2"/>
                <w:sz w:val="24"/>
              </w:rPr>
              <w:t>компетентности</w:t>
            </w:r>
          </w:p>
          <w:p w:rsidR="00262400" w:rsidRDefault="00BA5FDE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построении своей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</w:t>
            </w:r>
          </w:p>
        </w:tc>
      </w:tr>
    </w:tbl>
    <w:p w:rsidR="00262400" w:rsidRDefault="00262400">
      <w:pPr>
        <w:spacing w:line="274" w:lineRule="exact"/>
        <w:jc w:val="both"/>
        <w:rPr>
          <w:sz w:val="24"/>
        </w:rPr>
        <w:sectPr w:rsidR="00262400">
          <w:pgSz w:w="11910" w:h="16840"/>
          <w:pgMar w:top="1340" w:right="580" w:bottom="940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8008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труда? Чему нужно учиться уже сегодня, чтобы завтра быть </w:t>
            </w:r>
            <w:r>
              <w:rPr>
                <w:spacing w:val="-2"/>
                <w:sz w:val="24"/>
              </w:rPr>
              <w:t>востребованным?</w:t>
            </w:r>
          </w:p>
          <w:p w:rsidR="00262400" w:rsidRDefault="00BA5FDE">
            <w:pPr>
              <w:pStyle w:val="TableParagraph"/>
              <w:tabs>
                <w:tab w:val="left" w:pos="1769"/>
                <w:tab w:val="left" w:pos="1866"/>
                <w:tab w:val="left" w:pos="1990"/>
                <w:tab w:val="left" w:pos="2254"/>
                <w:tab w:val="left" w:pos="2470"/>
                <w:tab w:val="left" w:pos="3036"/>
                <w:tab w:val="left" w:pos="36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</w:t>
            </w:r>
            <w:r>
              <w:rPr>
                <w:spacing w:val="-2"/>
                <w:sz w:val="24"/>
              </w:rPr>
              <w:t>открываются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 развития,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 xml:space="preserve">потребуются для эффективной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4"/>
                <w:w w:val="90"/>
                <w:sz w:val="24"/>
              </w:rPr>
              <w:t>в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сфере, что важно сейчас и будет нужно, когда ребята окажутся на рынке труда. Сегодня Россия добивается больших успехов и рекордных значений во многих отраслях экономики. Самым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 всех этих цифрах являемся мы – жители страны. Россия – это более 145 </w:t>
            </w:r>
            <w:r>
              <w:rPr>
                <w:spacing w:val="-2"/>
                <w:sz w:val="24"/>
              </w:rPr>
              <w:t>миллионов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4"/>
                <w:w w:val="80"/>
                <w:sz w:val="24"/>
              </w:rPr>
              <w:t>и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возможности, которые перед нами открываются. Эти данные очень тесно связаны с различными </w:t>
            </w:r>
            <w:r>
              <w:rPr>
                <w:spacing w:val="-2"/>
                <w:sz w:val="24"/>
              </w:rPr>
              <w:t>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профессиональной деятельностью, 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реализовать.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час).</w:t>
            </w:r>
          </w:p>
          <w:p w:rsidR="00262400" w:rsidRDefault="00BA5FDE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 видеороликов, дискуссии,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 и практические задания на </w:t>
            </w:r>
            <w:r>
              <w:rPr>
                <w:spacing w:val="-2"/>
                <w:sz w:val="24"/>
              </w:rPr>
              <w:t>уроке.</w:t>
            </w:r>
          </w:p>
          <w:p w:rsidR="00262400" w:rsidRDefault="00BA5FDE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 (1 час) анализ полученного опыта, работа с памятками и материалами 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«Примерочная профессий», 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z w:val="24"/>
              </w:rPr>
              <w:t xml:space="preserve"> проекта </w:t>
            </w:r>
            <w:hyperlink r:id="rId12">
              <w:r>
                <w:rPr>
                  <w:spacing w:val="-2"/>
                  <w:sz w:val="24"/>
                </w:rPr>
                <w:t>https://bvbinfo.ru/.</w:t>
              </w:r>
            </w:hyperlink>
          </w:p>
          <w:p w:rsidR="00262400" w:rsidRDefault="00BA5FDE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зарегистрированных педагогов-навигаторов проекта).</w:t>
            </w:r>
          </w:p>
        </w:tc>
      </w:tr>
      <w:tr w:rsidR="00262400">
        <w:trPr>
          <w:trHeight w:val="6125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BA5FDE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Тематический</w:t>
            </w:r>
          </w:p>
          <w:p w:rsidR="00262400" w:rsidRDefault="00BA5FDE">
            <w:pPr>
              <w:pStyle w:val="TableParagraph"/>
              <w:spacing w:line="242" w:lineRule="auto"/>
              <w:ind w:left="10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профориентационный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 (2 часа):</w:t>
            </w: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2"/>
                <w:sz w:val="24"/>
              </w:rPr>
              <w:t xml:space="preserve"> класса</w:t>
            </w:r>
          </w:p>
          <w:p w:rsidR="00262400" w:rsidRDefault="00BA5FD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262400" w:rsidRDefault="00BA5FD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93" w:lineRule="exact"/>
              <w:ind w:left="349" w:hanging="2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ХОЧУ»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262400" w:rsidRDefault="00BA5FD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293" w:lineRule="exact"/>
              <w:ind w:left="349" w:hanging="245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262400" w:rsidRDefault="00BA5FDE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«БУДУ» —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z w:val="24"/>
              </w:rPr>
              <w:t xml:space="preserve"> обучающегося на рынке труда в </w:t>
            </w:r>
            <w:r>
              <w:rPr>
                <w:spacing w:val="-2"/>
                <w:sz w:val="24"/>
              </w:rPr>
              <w:t>будущем.</w:t>
            </w:r>
          </w:p>
          <w:p w:rsidR="00262400" w:rsidRDefault="00BA5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профессиях с </w:t>
            </w:r>
            <w:proofErr w:type="gramStart"/>
            <w:r>
              <w:rPr>
                <w:sz w:val="24"/>
              </w:rPr>
              <w:t>постепенным</w:t>
            </w:r>
            <w:proofErr w:type="gramEnd"/>
          </w:p>
          <w:p w:rsidR="00262400" w:rsidRDefault="00BA5FDE">
            <w:pPr>
              <w:pStyle w:val="TableParagraph"/>
              <w:spacing w:before="3"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расширением представлений о 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262400" w:rsidRDefault="00BA5FDE">
            <w:pPr>
              <w:pStyle w:val="TableParagraph"/>
              <w:spacing w:before="3"/>
              <w:ind w:right="147"/>
              <w:rPr>
                <w:sz w:val="24"/>
              </w:rPr>
            </w:pPr>
            <w:r>
              <w:rPr>
                <w:sz w:val="24"/>
              </w:rPr>
              <w:t>вообще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 мире профессий, например, как различные качества или навыки могут по-разному воплощаться в разных профессиях). Помощь в выборе</w:t>
            </w:r>
          </w:p>
          <w:p w:rsidR="00262400" w:rsidRDefault="00BA5FDE">
            <w:pPr>
              <w:pStyle w:val="TableParagraph"/>
              <w:spacing w:line="274" w:lineRule="exact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увлечения, в котором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tabs>
                <w:tab w:val="left" w:pos="1766"/>
                <w:tab w:val="left" w:pos="191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компоненту </w:t>
            </w:r>
            <w:r>
              <w:rPr>
                <w:sz w:val="24"/>
              </w:rPr>
              <w:t xml:space="preserve">посвящен отдельный блок урока, в рамках которого обучающиеся дискутируют, </w:t>
            </w:r>
            <w:r>
              <w:rPr>
                <w:spacing w:val="-2"/>
                <w:sz w:val="24"/>
              </w:rPr>
              <w:t>смотрят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видеоролики, </w:t>
            </w:r>
            <w:r>
              <w:rPr>
                <w:sz w:val="24"/>
              </w:rPr>
              <w:t>выполняют практические задания (1 час).</w:t>
            </w:r>
          </w:p>
          <w:p w:rsidR="00262400" w:rsidRDefault="00BA5FD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 конце каждого блока обучающимся предлагается раздаточный материал (че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лист) с рекомендациями (его можно использовать в качестве задания на самостоятельную работу).</w:t>
            </w:r>
          </w:p>
          <w:p w:rsidR="00262400" w:rsidRDefault="00BA5FDE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Вопросы, которые ставятся перед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:</w:t>
            </w:r>
          </w:p>
          <w:p w:rsidR="00262400" w:rsidRDefault="00BA5FDE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spacing w:before="3" w:line="237" w:lineRule="auto"/>
              <w:ind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распознать свои </w:t>
            </w:r>
            <w:r>
              <w:rPr>
                <w:spacing w:val="-2"/>
                <w:sz w:val="24"/>
              </w:rPr>
              <w:t>интересы?</w:t>
            </w:r>
          </w:p>
          <w:p w:rsidR="00262400" w:rsidRDefault="00BA5FDE">
            <w:pPr>
              <w:pStyle w:val="TableParagraph"/>
              <w:numPr>
                <w:ilvl w:val="0"/>
                <w:numId w:val="19"/>
              </w:numPr>
              <w:tabs>
                <w:tab w:val="left" w:pos="391"/>
              </w:tabs>
              <w:ind w:right="98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Какие способности могут пригодиться при освоении профессии, и как их </w:t>
            </w:r>
            <w:r>
              <w:rPr>
                <w:spacing w:val="-2"/>
                <w:sz w:val="24"/>
              </w:rPr>
              <w:t>развивать?</w:t>
            </w:r>
          </w:p>
        </w:tc>
      </w:tr>
    </w:tbl>
    <w:p w:rsidR="00262400" w:rsidRDefault="00262400">
      <w:pPr>
        <w:jc w:val="both"/>
        <w:rPr>
          <w:sz w:val="24"/>
        </w:rPr>
        <w:sectPr w:rsidR="00262400">
          <w:type w:val="continuous"/>
          <w:pgSz w:w="11910" w:h="16840"/>
          <w:pgMar w:top="1400" w:right="580" w:bottom="940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6385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 возможности. Поиск 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увлечений.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1419"/>
                <w:tab w:val="left" w:pos="2408"/>
              </w:tabs>
              <w:ind w:right="95" w:firstLine="4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личностные качества, и почему они </w:t>
            </w:r>
            <w:r>
              <w:rPr>
                <w:spacing w:val="-2"/>
                <w:sz w:val="24"/>
              </w:rPr>
              <w:t>важны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выбора </w:t>
            </w:r>
            <w:r>
              <w:rPr>
                <w:sz w:val="24"/>
              </w:rPr>
              <w:t>карьерного пути?</w:t>
            </w:r>
          </w:p>
          <w:p w:rsidR="00262400" w:rsidRDefault="00BA5FDE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37" w:lineRule="auto"/>
              <w:ind w:right="108" w:firstLine="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 стать в будущем </w:t>
            </w:r>
            <w:r>
              <w:rPr>
                <w:spacing w:val="-2"/>
                <w:sz w:val="24"/>
              </w:rPr>
              <w:t>востребованным</w:t>
            </w:r>
          </w:p>
          <w:p w:rsidR="00262400" w:rsidRDefault="00BA5F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специалистом?</w:t>
            </w:r>
          </w:p>
          <w:p w:rsidR="00262400" w:rsidRDefault="00BA5FDE">
            <w:pPr>
              <w:pStyle w:val="TableParagraph"/>
              <w:tabs>
                <w:tab w:val="left" w:pos="1520"/>
                <w:tab w:val="left" w:pos="1987"/>
                <w:tab w:val="left" w:pos="235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самостоятельной работы (1 час) заполнение </w:t>
            </w:r>
            <w:proofErr w:type="spellStart"/>
            <w:r>
              <w:rPr>
                <w:spacing w:val="-2"/>
                <w:sz w:val="24"/>
              </w:rPr>
              <w:t>чек-листа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 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саморефлексии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«Примерочная профессий» на интернет- 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 </w:t>
            </w:r>
            <w:hyperlink r:id="rId14">
              <w:r>
                <w:rPr>
                  <w:spacing w:val="-2"/>
                  <w:sz w:val="24"/>
                </w:rPr>
                <w:t>https://bvbinfo.ru/.</w:t>
              </w:r>
            </w:hyperlink>
          </w:p>
          <w:p w:rsidR="00262400" w:rsidRDefault="00BA5FDE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зарегистрированных</w:t>
            </w:r>
            <w:proofErr w:type="gramEnd"/>
          </w:p>
          <w:p w:rsidR="00262400" w:rsidRDefault="00BA5FDE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педагогов-навигаторов проекта).</w:t>
            </w:r>
            <w:proofErr w:type="gramEnd"/>
          </w:p>
        </w:tc>
      </w:tr>
      <w:tr w:rsidR="00262400">
        <w:trPr>
          <w:trHeight w:val="7796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spacing w:line="271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2"/>
                <w:sz w:val="24"/>
              </w:rPr>
              <w:t xml:space="preserve"> класса</w:t>
            </w:r>
          </w:p>
          <w:p w:rsidR="00262400" w:rsidRDefault="00BA5FDE">
            <w:pPr>
              <w:pStyle w:val="TableParagraph"/>
              <w:tabs>
                <w:tab w:val="left" w:pos="1985"/>
                <w:tab w:val="left" w:pos="2033"/>
                <w:tab w:val="left" w:pos="2210"/>
                <w:tab w:val="left" w:pos="2426"/>
                <w:tab w:val="left" w:pos="2570"/>
                <w:tab w:val="left" w:pos="300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основе урока лежит обсуждение обязательного набора школьных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учреждений, таких как русский язык,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литература, алгебра, геометрия, иностранный язык, история, обществознание,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физика, биология, информатика и ИКТ, география и </w:t>
            </w:r>
            <w:r>
              <w:rPr>
                <w:spacing w:val="-2"/>
                <w:sz w:val="24"/>
              </w:rPr>
              <w:t>другие.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 xml:space="preserve">обучающихся о взаимосвязи школьных предметов и тем с </w:t>
            </w:r>
            <w:r>
              <w:rPr>
                <w:spacing w:val="-2"/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современных </w:t>
            </w:r>
            <w:r>
              <w:rPr>
                <w:sz w:val="24"/>
              </w:rPr>
              <w:t xml:space="preserve">профессий и необходимых </w:t>
            </w:r>
            <w:r>
              <w:rPr>
                <w:spacing w:val="-2"/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(формирование </w:t>
            </w:r>
            <w:r>
              <w:rPr>
                <w:sz w:val="24"/>
              </w:rPr>
              <w:t xml:space="preserve">системного представления о мире профессий, например, как знания и навыки, приобретаемые за школьной партой, могут по-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z w:val="24"/>
              </w:rPr>
              <w:t xml:space="preserve"> воплощаться в разных </w:t>
            </w:r>
            <w:r>
              <w:rPr>
                <w:spacing w:val="-2"/>
                <w:sz w:val="24"/>
              </w:rPr>
              <w:t>профессиях).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представлений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 (1 </w:t>
            </w:r>
            <w:r>
              <w:rPr>
                <w:spacing w:val="-2"/>
                <w:sz w:val="24"/>
              </w:rPr>
              <w:t>час).</w:t>
            </w:r>
          </w:p>
          <w:p w:rsidR="00262400" w:rsidRDefault="00BA5FDE">
            <w:pPr>
              <w:pStyle w:val="TableParagraph"/>
              <w:spacing w:line="242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 конце урока обучающиеся будут понимать:</w:t>
            </w:r>
          </w:p>
          <w:p w:rsidR="00262400" w:rsidRDefault="00BA5FDE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знание</w:t>
            </w:r>
            <w:proofErr w:type="gramEnd"/>
            <w:r>
              <w:rPr>
                <w:sz w:val="24"/>
              </w:rPr>
              <w:t xml:space="preserve"> каких предметов необходимо в тех или иных современных профессиях и </w:t>
            </w:r>
            <w:r>
              <w:rPr>
                <w:spacing w:val="-2"/>
                <w:sz w:val="24"/>
              </w:rPr>
              <w:t>отраслях;</w:t>
            </w:r>
          </w:p>
          <w:p w:rsidR="00262400" w:rsidRDefault="00BA5FDE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  <w:tab w:val="left" w:pos="2049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профессии </w:t>
            </w:r>
            <w:r>
              <w:rPr>
                <w:sz w:val="24"/>
              </w:rPr>
              <w:t xml:space="preserve">востребованы сегодня и </w:t>
            </w:r>
            <w:proofErr w:type="gramStart"/>
            <w:r>
              <w:rPr>
                <w:sz w:val="24"/>
              </w:rPr>
              <w:t>станут</w:t>
            </w:r>
            <w:proofErr w:type="gramEnd"/>
            <w:r>
              <w:rPr>
                <w:sz w:val="24"/>
              </w:rPr>
              <w:t xml:space="preserve"> востребованы в </w:t>
            </w:r>
            <w:r>
              <w:rPr>
                <w:spacing w:val="-2"/>
                <w:sz w:val="24"/>
              </w:rPr>
              <w:t>будущем;</w:t>
            </w:r>
          </w:p>
          <w:p w:rsidR="00262400" w:rsidRDefault="00BA5FDE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зачем школа даёт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круг знаний, и как их можно применить во взрослой профессиональной </w:t>
            </w:r>
            <w:r>
              <w:rPr>
                <w:spacing w:val="-2"/>
                <w:sz w:val="24"/>
              </w:rPr>
              <w:t>жизни;</w:t>
            </w:r>
          </w:p>
          <w:p w:rsidR="00262400" w:rsidRDefault="00BA5FDE">
            <w:pPr>
              <w:pStyle w:val="TableParagraph"/>
              <w:numPr>
                <w:ilvl w:val="0"/>
                <w:numId w:val="17"/>
              </w:numPr>
              <w:tabs>
                <w:tab w:val="left" w:pos="3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какие шаги для выбора профессионального пути можно делать учащимся уже </w:t>
            </w:r>
            <w:r>
              <w:rPr>
                <w:spacing w:val="-2"/>
                <w:sz w:val="24"/>
              </w:rPr>
              <w:t>сейчас.</w:t>
            </w:r>
          </w:p>
          <w:p w:rsidR="00262400" w:rsidRDefault="00BA5F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</w:tc>
      </w:tr>
    </w:tbl>
    <w:p w:rsidR="00262400" w:rsidRDefault="00262400">
      <w:pPr>
        <w:spacing w:line="261" w:lineRule="exact"/>
        <w:jc w:val="both"/>
        <w:rPr>
          <w:sz w:val="24"/>
        </w:rPr>
        <w:sectPr w:rsidR="00262400">
          <w:type w:val="continuous"/>
          <w:pgSz w:w="11910" w:h="16840"/>
          <w:pgMar w:top="1400" w:right="580" w:bottom="940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4143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tabs>
                <w:tab w:val="left" w:pos="2278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компетенциях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которые сегодня предъявляются к специалистам из различных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(1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час)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заполнение</w:t>
            </w:r>
          </w:p>
          <w:p w:rsidR="00262400" w:rsidRDefault="00BA5FDE">
            <w:pPr>
              <w:pStyle w:val="TableParagraph"/>
              <w:tabs>
                <w:tab w:val="left" w:pos="1894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«Карты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предметов», </w:t>
            </w:r>
            <w:r>
              <w:rPr>
                <w:sz w:val="24"/>
              </w:rPr>
              <w:t xml:space="preserve">знакомство с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«Примерочная профессий», 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  <w:r>
              <w:rPr>
                <w:sz w:val="24"/>
              </w:rPr>
              <w:t xml:space="preserve"> проекта </w:t>
            </w:r>
            <w:hyperlink r:id="rId16">
              <w:r>
                <w:rPr>
                  <w:spacing w:val="-2"/>
                  <w:sz w:val="24"/>
                </w:rPr>
                <w:t>https://bvbinfo.ru/.</w:t>
              </w:r>
            </w:hyperlink>
          </w:p>
          <w:p w:rsidR="00262400" w:rsidRDefault="00BA5FDE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hyperlink r:id="rId17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зарегистрированных</w:t>
            </w:r>
            <w:proofErr w:type="gramEnd"/>
          </w:p>
          <w:p w:rsidR="00262400" w:rsidRDefault="00BA5FDE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педагогов-навигаторов проекта).</w:t>
            </w:r>
            <w:proofErr w:type="gramEnd"/>
          </w:p>
        </w:tc>
      </w:tr>
      <w:tr w:rsidR="00262400">
        <w:trPr>
          <w:trHeight w:val="10005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2"/>
                <w:sz w:val="24"/>
              </w:rPr>
              <w:t xml:space="preserve"> класса</w:t>
            </w:r>
          </w:p>
          <w:p w:rsidR="00262400" w:rsidRDefault="00BA5FDE">
            <w:pPr>
              <w:pStyle w:val="TableParagraph"/>
              <w:tabs>
                <w:tab w:val="left" w:pos="2227"/>
                <w:tab w:val="left" w:pos="2378"/>
                <w:tab w:val="left" w:pos="2474"/>
                <w:tab w:val="left" w:pos="2710"/>
                <w:tab w:val="left" w:pos="28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Урок знакомит обучающихся с </w:t>
            </w:r>
            <w:r>
              <w:rPr>
                <w:spacing w:val="-2"/>
                <w:sz w:val="24"/>
              </w:rPr>
              <w:t>разнообразием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направлений 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развития, </w:t>
            </w:r>
            <w:r>
              <w:rPr>
                <w:sz w:val="24"/>
              </w:rPr>
              <w:t xml:space="preserve">возможностями прогнозирования результатов профессионального самоопределения. На уроке </w:t>
            </w:r>
            <w:r>
              <w:rPr>
                <w:spacing w:val="-2"/>
                <w:sz w:val="24"/>
              </w:rPr>
              <w:t>раскрываются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существующие </w:t>
            </w:r>
            <w:r>
              <w:rPr>
                <w:sz w:val="24"/>
              </w:rPr>
              <w:t xml:space="preserve">профессиональные направления, </w:t>
            </w:r>
            <w:r>
              <w:rPr>
                <w:spacing w:val="-2"/>
                <w:sz w:val="24"/>
              </w:rPr>
              <w:t>варианты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 xml:space="preserve">профессионального образования </w:t>
            </w:r>
            <w:r>
              <w:rPr>
                <w:spacing w:val="-2"/>
                <w:sz w:val="24"/>
              </w:rPr>
              <w:t>(уровни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образования). Актуализация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процессов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262400" w:rsidRDefault="00BA5FD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  <w:p w:rsidR="00262400" w:rsidRDefault="00BA5FDE">
            <w:pPr>
              <w:pStyle w:val="TableParagraph"/>
              <w:tabs>
                <w:tab w:val="left" w:pos="1765"/>
                <w:tab w:val="left" w:pos="187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школьников о </w:t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 (высшее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/ </w:t>
            </w:r>
            <w:r>
              <w:rPr>
                <w:spacing w:val="-2"/>
                <w:sz w:val="24"/>
              </w:rPr>
              <w:t>среднее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образование).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школьникам в соотношении личных качеств и интересов с направлениями профессиональной деятельности.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tabs>
                <w:tab w:val="left" w:pos="1918"/>
                <w:tab w:val="left" w:pos="1948"/>
                <w:tab w:val="left" w:pos="2288"/>
                <w:tab w:val="left" w:pos="2337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компоненту </w:t>
            </w:r>
            <w:r>
              <w:rPr>
                <w:sz w:val="24"/>
              </w:rPr>
              <w:t xml:space="preserve">посвящен отдельный блок урока, в рамках которого обучающиеся обмениваются </w:t>
            </w:r>
            <w:r>
              <w:rPr>
                <w:spacing w:val="-2"/>
                <w:sz w:val="24"/>
              </w:rPr>
              <w:t>мнениями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(дискуссии, обсуждения),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смотрят </w:t>
            </w:r>
            <w:r>
              <w:rPr>
                <w:sz w:val="24"/>
              </w:rPr>
              <w:t xml:space="preserve">видеоролики, выполняют </w:t>
            </w:r>
            <w:r>
              <w:rPr>
                <w:spacing w:val="-2"/>
                <w:sz w:val="24"/>
              </w:rPr>
              <w:t>практические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задания,</w:t>
            </w:r>
          </w:p>
          <w:p w:rsidR="00262400" w:rsidRDefault="00BA5FDE">
            <w:pPr>
              <w:pStyle w:val="TableParagraph"/>
              <w:tabs>
                <w:tab w:val="left" w:pos="234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заполняют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анкеты-</w:t>
            </w:r>
          </w:p>
          <w:p w:rsidR="00262400" w:rsidRDefault="00BA5FDE">
            <w:pPr>
              <w:pStyle w:val="TableParagraph"/>
              <w:tabs>
                <w:tab w:val="left" w:pos="1975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подсказки,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принимают </w:t>
            </w:r>
            <w:r>
              <w:rPr>
                <w:sz w:val="24"/>
              </w:rPr>
              <w:t>участие в играх и упражнениях, в рамках которых отвечают на вопросы (1 час):</w:t>
            </w:r>
          </w:p>
          <w:p w:rsidR="00262400" w:rsidRDefault="00BA5FDE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spacing w:line="293" w:lineRule="exact"/>
              <w:ind w:left="392" w:hanging="28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профессия?</w:t>
            </w:r>
          </w:p>
          <w:p w:rsidR="00262400" w:rsidRDefault="00BA5FDE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  <w:tab w:val="left" w:pos="1784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Насколько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разнообразен </w:t>
            </w:r>
            <w:r>
              <w:rPr>
                <w:sz w:val="24"/>
              </w:rPr>
              <w:t>мир профессий?</w:t>
            </w:r>
          </w:p>
          <w:p w:rsidR="00262400" w:rsidRDefault="00BA5FDE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  <w:tab w:val="left" w:pos="1900"/>
              </w:tabs>
              <w:spacing w:before="5" w:line="237" w:lineRule="auto"/>
              <w:ind w:right="106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существуют профессиональные</w:t>
            </w:r>
          </w:p>
          <w:p w:rsidR="00262400" w:rsidRDefault="00BA5FD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направления?</w:t>
            </w:r>
          </w:p>
          <w:p w:rsidR="00262400" w:rsidRDefault="00BA5FDE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  <w:tab w:val="left" w:pos="2308"/>
              </w:tabs>
              <w:spacing w:before="4" w:line="292" w:lineRule="exact"/>
              <w:ind w:left="392" w:hanging="283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выбрать</w:t>
            </w:r>
          </w:p>
          <w:p w:rsidR="00262400" w:rsidRDefault="00BA5FDE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соответствующий </w:t>
            </w:r>
            <w:r>
              <w:rPr>
                <w:sz w:val="24"/>
              </w:rPr>
              <w:t>профессиональным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запросам уровень образования?</w:t>
            </w:r>
          </w:p>
          <w:p w:rsidR="00262400" w:rsidRDefault="00BA5FDE">
            <w:pPr>
              <w:pStyle w:val="TableParagraph"/>
              <w:tabs>
                <w:tab w:val="left" w:pos="1630"/>
                <w:tab w:val="left" w:pos="25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самостоятельной работы (1 час) заполнение </w:t>
            </w:r>
            <w:r>
              <w:rPr>
                <w:spacing w:val="-2"/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 </w:t>
            </w:r>
            <w:r>
              <w:rPr>
                <w:sz w:val="24"/>
              </w:rPr>
              <w:t xml:space="preserve">образования, знакомство с </w:t>
            </w:r>
            <w:proofErr w:type="spellStart"/>
            <w:r>
              <w:rPr>
                <w:spacing w:val="-2"/>
                <w:sz w:val="24"/>
              </w:rPr>
              <w:t>онлайн-инструментом</w:t>
            </w:r>
            <w:proofErr w:type="spellEnd"/>
          </w:p>
          <w:p w:rsidR="00262400" w:rsidRDefault="00BA5FDE">
            <w:pPr>
              <w:pStyle w:val="TableParagraph"/>
              <w:tabs>
                <w:tab w:val="left" w:pos="2350"/>
                <w:tab w:val="left" w:pos="24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«Примерочная профессий», </w:t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 xml:space="preserve"> на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 </w:t>
            </w:r>
            <w:hyperlink r:id="rId18">
              <w:r>
                <w:rPr>
                  <w:spacing w:val="-2"/>
                  <w:sz w:val="24"/>
                </w:rPr>
                <w:t>https://bvbinfo.ru/.</w:t>
              </w:r>
            </w:hyperlink>
          </w:p>
          <w:p w:rsidR="00262400" w:rsidRDefault="00BA5FD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262400" w:rsidRDefault="00BA5FDE">
            <w:pPr>
              <w:pStyle w:val="TableParagraph"/>
              <w:spacing w:before="2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72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на</w:t>
            </w:r>
          </w:p>
        </w:tc>
      </w:tr>
    </w:tbl>
    <w:p w:rsidR="00262400" w:rsidRDefault="00262400">
      <w:pPr>
        <w:spacing w:line="261" w:lineRule="exact"/>
        <w:jc w:val="both"/>
        <w:rPr>
          <w:sz w:val="24"/>
        </w:rPr>
        <w:sectPr w:rsidR="00262400">
          <w:type w:val="continuous"/>
          <w:pgSz w:w="11910" w:h="16840"/>
          <w:pgMar w:top="1400" w:right="580" w:bottom="940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2489"/>
        <w:gridCol w:w="771"/>
      </w:tblGrid>
      <w:tr w:rsidR="00262400">
        <w:trPr>
          <w:trHeight w:val="1382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  <w:tcBorders>
              <w:right w:val="nil"/>
            </w:tcBorders>
          </w:tcPr>
          <w:p w:rsidR="00262400" w:rsidRDefault="00BA5FDE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hyperlink r:id="rId19">
              <w:r>
                <w:rPr>
                  <w:spacing w:val="-2"/>
                  <w:sz w:val="24"/>
                </w:rPr>
                <w:t>https://bvbinfo.ru/</w:t>
              </w:r>
            </w:hyperlink>
          </w:p>
          <w:p w:rsidR="00262400" w:rsidRDefault="00BA5FD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  <w:p w:rsidR="00262400" w:rsidRDefault="00BA5FDE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педагогов-навигаторов проекта).</w:t>
            </w:r>
            <w:proofErr w:type="gramEnd"/>
          </w:p>
        </w:tc>
        <w:tc>
          <w:tcPr>
            <w:tcW w:w="771" w:type="dxa"/>
            <w:tcBorders>
              <w:left w:val="nil"/>
            </w:tcBorders>
          </w:tcPr>
          <w:p w:rsidR="00262400" w:rsidRDefault="00262400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62400" w:rsidRDefault="00BA5FDE">
            <w:pPr>
              <w:pStyle w:val="TableParagraph"/>
              <w:ind w:left="178" w:right="47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(для</w:t>
            </w:r>
            <w:proofErr w:type="gramEnd"/>
          </w:p>
        </w:tc>
      </w:tr>
      <w:tr w:rsidR="00262400">
        <w:trPr>
          <w:trHeight w:val="269"/>
        </w:trPr>
        <w:tc>
          <w:tcPr>
            <w:tcW w:w="461" w:type="dxa"/>
            <w:vMerge w:val="restart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4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2"/>
                <w:sz w:val="24"/>
              </w:rPr>
              <w:t xml:space="preserve"> класса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361"/>
                <w:tab w:val="left" w:pos="3029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</w:tr>
      <w:tr w:rsidR="00262400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893"/>
                <w:tab w:val="left" w:pos="3663"/>
              </w:tabs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813"/>
              </w:tabs>
              <w:spacing w:line="24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видах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22"/>
                <w:tab w:val="left" w:pos="3106"/>
                <w:tab w:val="left" w:pos="366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преимуществах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дискуссиях</w:t>
            </w:r>
            <w:proofErr w:type="gram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обсуждениях.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вузы),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анкет-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76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подсказок.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Актуализация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05"/>
                <w:tab w:val="left" w:pos="2567"/>
              </w:tabs>
              <w:spacing w:line="24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упражнениях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056"/>
                <w:tab w:val="left" w:pos="2613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возможных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262400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368"/>
              </w:tabs>
              <w:spacing w:line="24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направлениях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примерах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час):</w:t>
            </w:r>
          </w:p>
        </w:tc>
      </w:tr>
      <w:tr w:rsidR="00262400">
        <w:trPr>
          <w:trHeight w:val="280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810"/>
                <w:tab w:val="left" w:pos="2570"/>
              </w:tabs>
              <w:spacing w:line="26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numPr>
                <w:ilvl w:val="0"/>
                <w:numId w:val="15"/>
              </w:numPr>
              <w:tabs>
                <w:tab w:val="left" w:pos="392"/>
                <w:tab w:val="left" w:pos="954"/>
                <w:tab w:val="left" w:pos="1712"/>
              </w:tabs>
              <w:spacing w:line="260" w:lineRule="exact"/>
              <w:ind w:left="392" w:hanging="283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специалистом</w:t>
            </w:r>
          </w:p>
        </w:tc>
      </w:tr>
      <w:tr w:rsidR="00262400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286"/>
                <w:tab w:val="left" w:pos="3673"/>
              </w:tabs>
              <w:spacing w:line="24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того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направления;</w:t>
            </w:r>
          </w:p>
        </w:tc>
      </w:tr>
      <w:tr w:rsidR="00262400">
        <w:trPr>
          <w:trHeight w:val="847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философии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построению</w:t>
            </w:r>
          </w:p>
          <w:p w:rsidR="00262400" w:rsidRDefault="00BA5FDE">
            <w:pPr>
              <w:pStyle w:val="TableParagraph"/>
              <w:tabs>
                <w:tab w:val="left" w:pos="996"/>
                <w:tab w:val="left" w:pos="2733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карьерной </w:t>
            </w:r>
            <w:r>
              <w:rPr>
                <w:sz w:val="24"/>
              </w:rPr>
              <w:t>траектории развития.</w:t>
            </w: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  <w:tab w:val="left" w:pos="1088"/>
                <w:tab w:val="left" w:pos="2341"/>
              </w:tabs>
              <w:spacing w:before="5" w:line="237" w:lineRule="auto"/>
              <w:ind w:right="94" w:firstLine="0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 получения</w:t>
            </w:r>
          </w:p>
          <w:p w:rsidR="00262400" w:rsidRDefault="00BA5FDE">
            <w:pPr>
              <w:pStyle w:val="TableParagraph"/>
              <w:spacing w:before="3"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</w:tc>
      </w:tr>
      <w:tr w:rsidR="00262400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образования;</w:t>
            </w:r>
          </w:p>
        </w:tc>
      </w:tr>
      <w:tr w:rsidR="00262400">
        <w:trPr>
          <w:trHeight w:val="289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70" w:lineRule="exact"/>
              <w:ind w:left="392" w:hanging="28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</w:tr>
      <w:tr w:rsidR="00262400">
        <w:trPr>
          <w:trHeight w:val="263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367"/>
                <w:tab w:val="left" w:pos="2648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той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иной</w:t>
            </w:r>
          </w:p>
        </w:tc>
      </w:tr>
      <w:tr w:rsidR="00262400">
        <w:trPr>
          <w:trHeight w:val="26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траектории;</w:t>
            </w:r>
          </w:p>
        </w:tc>
      </w:tr>
      <w:tr w:rsidR="00262400">
        <w:trPr>
          <w:trHeight w:val="287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numPr>
                <w:ilvl w:val="0"/>
                <w:numId w:val="12"/>
              </w:numPr>
              <w:tabs>
                <w:tab w:val="left" w:pos="392"/>
                <w:tab w:val="left" w:pos="1828"/>
              </w:tabs>
              <w:spacing w:line="267" w:lineRule="exact"/>
              <w:ind w:left="392" w:hanging="283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перспективы</w:t>
            </w:r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504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открывает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любое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570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772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473"/>
                <w:tab w:val="left" w:pos="1401"/>
              </w:tabs>
              <w:spacing w:line="24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069"/>
                <w:tab w:val="left" w:pos="1497"/>
                <w:tab w:val="left" w:pos="2140"/>
                <w:tab w:val="left" w:pos="3047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анкетами-</w:t>
            </w:r>
            <w:r>
              <w:rPr>
                <w:spacing w:val="-2"/>
                <w:sz w:val="24"/>
              </w:rPr>
              <w:t>подсказками,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754"/>
                <w:tab w:val="left" w:pos="2334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Примерочная</w:t>
            </w:r>
            <w:proofErr w:type="gramEnd"/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8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087"/>
                <w:tab w:val="left" w:pos="291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9D4BA8">
            <w:pPr>
              <w:pStyle w:val="TableParagraph"/>
              <w:spacing w:line="246" w:lineRule="exact"/>
              <w:rPr>
                <w:sz w:val="24"/>
              </w:rPr>
            </w:pPr>
            <w:hyperlink r:id="rId20">
              <w:r w:rsidR="00BA5FDE">
                <w:rPr>
                  <w:spacing w:val="-2"/>
                  <w:sz w:val="24"/>
                </w:rPr>
                <w:t>https://bvbinfo.ru/.</w:t>
              </w:r>
            </w:hyperlink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088"/>
                <w:tab w:val="left" w:pos="2919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представлены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</w:p>
        </w:tc>
      </w:tr>
      <w:tr w:rsidR="00262400">
        <w:trPr>
          <w:trHeight w:val="265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9D4BA8">
            <w:pPr>
              <w:pStyle w:val="TableParagraph"/>
              <w:tabs>
                <w:tab w:val="left" w:pos="2716"/>
              </w:tabs>
              <w:spacing w:line="246" w:lineRule="exact"/>
              <w:rPr>
                <w:sz w:val="24"/>
              </w:rPr>
            </w:pPr>
            <w:hyperlink r:id="rId21">
              <w:proofErr w:type="gramStart"/>
              <w:r w:rsidR="00BA5FDE">
                <w:rPr>
                  <w:spacing w:val="-2"/>
                  <w:sz w:val="24"/>
                </w:rPr>
                <w:t>https://bvbinfo.ru/</w:t>
              </w:r>
            </w:hyperlink>
            <w:r w:rsidR="00BA5FDE">
              <w:rPr>
                <w:sz w:val="24"/>
              </w:rPr>
              <w:tab/>
            </w:r>
            <w:r w:rsidR="00BA5FDE">
              <w:rPr>
                <w:spacing w:val="-4"/>
                <w:sz w:val="24"/>
              </w:rPr>
              <w:t>(для</w:t>
            </w:r>
            <w:proofErr w:type="gramEnd"/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</w:tr>
      <w:tr w:rsidR="00262400">
        <w:trPr>
          <w:trHeight w:val="26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педагогов-</w:t>
            </w:r>
            <w:r>
              <w:rPr>
                <w:spacing w:val="-2"/>
                <w:sz w:val="24"/>
              </w:rPr>
              <w:t>навигаторов</w:t>
            </w:r>
          </w:p>
        </w:tc>
      </w:tr>
      <w:tr w:rsidR="00262400">
        <w:trPr>
          <w:trHeight w:val="274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:rsidR="00262400" w:rsidRDefault="00BA5FD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проекта).</w:t>
            </w:r>
          </w:p>
        </w:tc>
      </w:tr>
      <w:tr w:rsidR="00262400">
        <w:trPr>
          <w:trHeight w:val="274"/>
        </w:trPr>
        <w:tc>
          <w:tcPr>
            <w:tcW w:w="461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699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Профориентационная</w:t>
            </w:r>
            <w:proofErr w:type="spellEnd"/>
          </w:p>
        </w:tc>
        <w:tc>
          <w:tcPr>
            <w:tcW w:w="3899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2489" w:type="dxa"/>
            <w:tcBorders>
              <w:bottom w:val="nil"/>
              <w:right w:val="nil"/>
            </w:tcBorders>
          </w:tcPr>
          <w:p w:rsidR="00262400" w:rsidRDefault="00BA5FD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 w:rsidR="00262400" w:rsidRDefault="00BA5FDE">
            <w:pPr>
              <w:pStyle w:val="TableParagraph"/>
              <w:spacing w:line="255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часть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онлайн-диагностика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033"/>
                <w:tab w:val="left" w:pos="278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интернет-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336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платформе</w:t>
            </w:r>
            <w:r>
              <w:rPr>
                <w:spacing w:val="39"/>
                <w:sz w:val="24"/>
              </w:rPr>
              <w:t xml:space="preserve">  </w:t>
            </w:r>
            <w:hyperlink r:id="rId22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(для</w:t>
            </w:r>
            <w:proofErr w:type="gramEnd"/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диагностики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себя»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62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489" w:type="dxa"/>
            <w:tcBorders>
              <w:top w:val="nil"/>
              <w:bottom w:val="nil"/>
              <w:right w:val="nil"/>
            </w:tcBorders>
          </w:tcPr>
          <w:p w:rsidR="00262400" w:rsidRDefault="00BA5FDE">
            <w:pPr>
              <w:pStyle w:val="TableParagraph"/>
              <w:tabs>
                <w:tab w:val="left" w:pos="196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9" w:right="8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новом</w:t>
            </w:r>
            <w:proofErr w:type="gramEnd"/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262400" w:rsidRDefault="00BA5FD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</w:tcBorders>
          </w:tcPr>
          <w:p w:rsidR="00262400" w:rsidRDefault="00BA5FDE">
            <w:pPr>
              <w:pStyle w:val="TableParagraph"/>
              <w:tabs>
                <w:tab w:val="left" w:pos="1193"/>
                <w:tab w:val="left" w:pos="2335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сформировать</w:t>
            </w:r>
          </w:p>
        </w:tc>
        <w:tc>
          <w:tcPr>
            <w:tcW w:w="2489" w:type="dxa"/>
            <w:tcBorders>
              <w:top w:val="nil"/>
              <w:right w:val="nil"/>
            </w:tcBorders>
          </w:tcPr>
          <w:p w:rsidR="00262400" w:rsidRDefault="00BA5FDE">
            <w:pPr>
              <w:pStyle w:val="TableParagraph"/>
              <w:tabs>
                <w:tab w:val="left" w:pos="1322"/>
                <w:tab w:val="left" w:pos="2126"/>
              </w:tabs>
              <w:spacing w:line="25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(1</w:t>
            </w:r>
            <w:proofErr w:type="gramEnd"/>
          </w:p>
        </w:tc>
        <w:tc>
          <w:tcPr>
            <w:tcW w:w="771" w:type="dxa"/>
            <w:tcBorders>
              <w:top w:val="nil"/>
              <w:left w:val="nil"/>
            </w:tcBorders>
          </w:tcPr>
          <w:p w:rsidR="00262400" w:rsidRDefault="00BA5FDE">
            <w:pPr>
              <w:pStyle w:val="TableParagraph"/>
              <w:spacing w:line="255" w:lineRule="exact"/>
              <w:ind w:left="178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час).</w:t>
            </w:r>
          </w:p>
        </w:tc>
      </w:tr>
    </w:tbl>
    <w:p w:rsidR="00262400" w:rsidRDefault="00262400">
      <w:pPr>
        <w:spacing w:line="255" w:lineRule="exact"/>
        <w:jc w:val="center"/>
        <w:rPr>
          <w:sz w:val="24"/>
        </w:rPr>
        <w:sectPr w:rsidR="00262400">
          <w:type w:val="continuous"/>
          <w:pgSz w:w="11910" w:h="16840"/>
          <w:pgMar w:top="1400" w:right="580" w:bottom="1138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1616"/>
        <w:gridCol w:w="2285"/>
        <w:gridCol w:w="1601"/>
        <w:gridCol w:w="426"/>
        <w:gridCol w:w="1236"/>
      </w:tblGrid>
      <w:tr w:rsidR="00262400">
        <w:trPr>
          <w:trHeight w:val="269"/>
        </w:trPr>
        <w:tc>
          <w:tcPr>
            <w:tcW w:w="461" w:type="dxa"/>
            <w:vMerge w:val="restart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01" w:type="dxa"/>
            <w:gridSpan w:val="2"/>
            <w:tcBorders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579"/>
              </w:tabs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траекторию</w:t>
            </w:r>
          </w:p>
        </w:tc>
        <w:tc>
          <w:tcPr>
            <w:tcW w:w="3263" w:type="dxa"/>
            <w:gridSpan w:val="3"/>
            <w:vMerge w:val="restart"/>
          </w:tcPr>
          <w:p w:rsidR="00262400" w:rsidRDefault="00BA5FDE">
            <w:pPr>
              <w:pStyle w:val="TableParagraph"/>
              <w:tabs>
                <w:tab w:val="left" w:pos="1427"/>
                <w:tab w:val="left" w:pos="2180"/>
                <w:tab w:val="left" w:pos="2525"/>
                <w:tab w:val="left" w:pos="2555"/>
                <w:tab w:val="left" w:pos="2790"/>
              </w:tabs>
              <w:ind w:left="102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навигации по активностям проекта «Билет в будущее». </w:t>
            </w:r>
            <w:proofErr w:type="gramStart"/>
            <w:r>
              <w:rPr>
                <w:spacing w:val="-2"/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будут </w:t>
            </w:r>
            <w:r>
              <w:rPr>
                <w:spacing w:val="-2"/>
                <w:sz w:val="24"/>
              </w:rPr>
              <w:t>предложены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 xml:space="preserve">диагностических методик на </w:t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z w:val="24"/>
              </w:rPr>
              <w:t xml:space="preserve">предварительного участия в проекте, данный уровень определяется на платформе автоматически. Диагностика осуществляется в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формате, предоставляется возможность проведения как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организации, так и в домашних условиях.</w:t>
            </w:r>
          </w:p>
          <w:p w:rsidR="00262400" w:rsidRDefault="00BA5FDE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Варианты:</w:t>
            </w:r>
          </w:p>
          <w:p w:rsidR="00262400" w:rsidRDefault="00BA5FDE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390"/>
              </w:tabs>
              <w:spacing w:line="242" w:lineRule="auto"/>
              <w:ind w:right="10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выбор».</w:t>
            </w:r>
          </w:p>
          <w:p w:rsidR="00262400" w:rsidRDefault="00BA5FDE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390"/>
              </w:tabs>
              <w:spacing w:line="242" w:lineRule="auto"/>
              <w:ind w:right="10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готовность».</w:t>
            </w:r>
          </w:p>
          <w:p w:rsidR="00262400" w:rsidRDefault="00BA5FDE">
            <w:pPr>
              <w:pStyle w:val="TableParagraph"/>
              <w:numPr>
                <w:ilvl w:val="0"/>
                <w:numId w:val="11"/>
              </w:numPr>
              <w:tabs>
                <w:tab w:val="left" w:pos="107"/>
                <w:tab w:val="left" w:pos="390"/>
              </w:tabs>
              <w:spacing w:line="242" w:lineRule="auto"/>
              <w:ind w:right="103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>таланты».</w:t>
            </w:r>
          </w:p>
          <w:p w:rsidR="00262400" w:rsidRDefault="00BA5FDE">
            <w:pPr>
              <w:pStyle w:val="TableParagraph"/>
              <w:tabs>
                <w:tab w:val="left" w:pos="1864"/>
                <w:tab w:val="left" w:pos="2902"/>
              </w:tabs>
              <w:ind w:left="102" w:right="9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диагностики </w:t>
            </w:r>
            <w:r>
              <w:rPr>
                <w:sz w:val="24"/>
              </w:rPr>
              <w:t xml:space="preserve">рекомендуется проведение </w:t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полученным результатам (1 час), а также анализ интерпретаций в рамках самостоятельной работы (1 </w:t>
            </w:r>
            <w:r>
              <w:rPr>
                <w:spacing w:val="-2"/>
                <w:sz w:val="24"/>
              </w:rPr>
              <w:t>час).</w:t>
            </w:r>
          </w:p>
          <w:p w:rsidR="00262400" w:rsidRDefault="00BA5FD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262400" w:rsidRDefault="00BA5FDE">
            <w:pPr>
              <w:pStyle w:val="TableParagraph"/>
              <w:numPr>
                <w:ilvl w:val="1"/>
                <w:numId w:val="11"/>
              </w:numPr>
              <w:tabs>
                <w:tab w:val="left" w:pos="390"/>
                <w:tab w:val="left" w:pos="2900"/>
              </w:tabs>
              <w:spacing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маршруту проекта «Билет в </w:t>
            </w:r>
            <w:r>
              <w:rPr>
                <w:spacing w:val="-2"/>
                <w:sz w:val="24"/>
              </w:rPr>
              <w:t>будущее»;</w:t>
            </w:r>
          </w:p>
          <w:p w:rsidR="00262400" w:rsidRDefault="00BA5FDE">
            <w:pPr>
              <w:pStyle w:val="TableParagraph"/>
              <w:numPr>
                <w:ilvl w:val="1"/>
                <w:numId w:val="11"/>
              </w:numPr>
              <w:tabs>
                <w:tab w:val="left" w:pos="390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просмотр видеозаписи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диагностики;</w:t>
            </w:r>
          </w:p>
          <w:p w:rsidR="00262400" w:rsidRDefault="00BA5FDE">
            <w:pPr>
              <w:pStyle w:val="TableParagraph"/>
              <w:numPr>
                <w:ilvl w:val="1"/>
                <w:numId w:val="11"/>
              </w:numPr>
              <w:tabs>
                <w:tab w:val="left" w:pos="390"/>
              </w:tabs>
              <w:ind w:right="569" w:firstLine="0"/>
              <w:rPr>
                <w:sz w:val="24"/>
              </w:rPr>
            </w:pPr>
            <w:r>
              <w:rPr>
                <w:sz w:val="24"/>
              </w:rPr>
              <w:t>рекомендации по обсуждению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тестирования с родственниками и </w:t>
            </w:r>
            <w:r>
              <w:rPr>
                <w:spacing w:val="-2"/>
                <w:sz w:val="24"/>
              </w:rPr>
              <w:t>специалистами.</w:t>
            </w: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13"/>
                <w:tab w:val="left" w:pos="2339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</w:p>
          <w:p w:rsidR="00262400" w:rsidRDefault="00BA5FDE">
            <w:pPr>
              <w:pStyle w:val="TableParagraph"/>
              <w:tabs>
                <w:tab w:val="left" w:pos="1487"/>
                <w:tab w:val="left" w:pos="2168"/>
                <w:tab w:val="left" w:pos="346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склонностей.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1660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 xml:space="preserve"> I </w:t>
            </w:r>
            <w:r>
              <w:rPr>
                <w:b/>
                <w:i/>
                <w:sz w:val="24"/>
              </w:rPr>
              <w:t xml:space="preserve">«Мой выбор профессии» </w:t>
            </w:r>
            <w:r>
              <w:rPr>
                <w:sz w:val="24"/>
              </w:rPr>
              <w:t xml:space="preserve">состоит из двух </w:t>
            </w:r>
            <w:r>
              <w:rPr>
                <w:spacing w:val="-2"/>
                <w:sz w:val="24"/>
              </w:rPr>
              <w:t>частей:</w:t>
            </w:r>
          </w:p>
          <w:p w:rsidR="00262400" w:rsidRDefault="00BA5FD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4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методика </w:t>
            </w:r>
            <w:proofErr w:type="spellStart"/>
            <w:r>
              <w:rPr>
                <w:sz w:val="24"/>
              </w:rPr>
              <w:t>онлайн-диагностики</w:t>
            </w:r>
            <w:proofErr w:type="spellEnd"/>
            <w:r>
              <w:rPr>
                <w:sz w:val="24"/>
              </w:rPr>
              <w:t xml:space="preserve"> учащихся </w:t>
            </w:r>
            <w:r>
              <w:rPr>
                <w:i/>
                <w:sz w:val="24"/>
              </w:rPr>
              <w:t xml:space="preserve">«Моя готовность»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классов.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8-11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265"/>
                <w:tab w:val="left" w:pos="2632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направлена</w:t>
            </w:r>
            <w:r>
              <w:rPr>
                <w:sz w:val="24"/>
              </w:rPr>
              <w:tab/>
              <w:t>на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оценку</w:t>
            </w:r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ориентиров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сфере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262400" w:rsidRDefault="00BA5FDE">
            <w:pPr>
              <w:pStyle w:val="TableParagraph"/>
              <w:tabs>
                <w:tab w:val="left" w:pos="1137"/>
                <w:tab w:val="left" w:pos="2600"/>
                <w:tab w:val="left" w:pos="303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выбору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497"/>
                <w:tab w:val="left" w:pos="2456"/>
                <w:tab w:val="left" w:pos="3004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Версия</w:t>
            </w:r>
            <w:r>
              <w:rPr>
                <w:sz w:val="24"/>
              </w:rPr>
              <w:tab/>
              <w:t>6-</w:t>
            </w: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</w:p>
          <w:p w:rsidR="00262400" w:rsidRDefault="00BA5FDE">
            <w:pPr>
              <w:pStyle w:val="TableParagraph"/>
              <w:tabs>
                <w:tab w:val="left" w:pos="1443"/>
                <w:tab w:val="left" w:pos="251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включает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только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диагностику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профессиональному</w:t>
            </w:r>
            <w:proofErr w:type="gramEnd"/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включает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1387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551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ценностных ориентиров.</w:t>
            </w:r>
          </w:p>
          <w:p w:rsidR="00262400" w:rsidRDefault="00BA5FDE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онлайн-диагностики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определение профессиональных склонностей</w:t>
            </w:r>
            <w:r>
              <w:rPr>
                <w:spacing w:val="6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889"/>
                <w:tab w:val="left" w:pos="2903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>«Мой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выбор»</w:t>
            </w:r>
            <w:r>
              <w:rPr>
                <w:spacing w:val="-2"/>
                <w:sz w:val="24"/>
              </w:rPr>
              <w:t>).</w:t>
            </w:r>
          </w:p>
          <w:p w:rsidR="00262400" w:rsidRDefault="00BA5FDE">
            <w:pPr>
              <w:pStyle w:val="TableParagraph"/>
              <w:tabs>
                <w:tab w:val="left" w:pos="1524"/>
                <w:tab w:val="left" w:pos="366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предусматривает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4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версии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6-7,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8-9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  <w:p w:rsidR="00262400" w:rsidRDefault="00BA5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109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714"/>
                <w:tab w:val="left" w:pos="3206"/>
              </w:tabs>
              <w:spacing w:line="237" w:lineRule="auto"/>
              <w:ind w:right="9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Онлайн-диагностика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II</w:t>
            </w:r>
            <w:r>
              <w:rPr>
                <w:b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 xml:space="preserve">«Мои </w:t>
            </w:r>
            <w:r>
              <w:rPr>
                <w:b/>
                <w:i/>
                <w:spacing w:val="-2"/>
                <w:sz w:val="24"/>
              </w:rPr>
              <w:t>таланты»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включает</w:t>
            </w:r>
          </w:p>
          <w:p w:rsidR="00262400" w:rsidRDefault="00BA5FDE">
            <w:pPr>
              <w:pStyle w:val="TableParagraph"/>
              <w:tabs>
                <w:tab w:val="left" w:pos="1745"/>
                <w:tab w:val="left" w:pos="1830"/>
                <w:tab w:val="left" w:pos="2492"/>
                <w:tab w:val="left" w:pos="2967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методику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0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347"/>
                <w:tab w:val="left" w:pos="3661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сильных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сторон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692"/>
                <w:tab w:val="left" w:pos="2492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«зон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потенциала»</w:t>
            </w:r>
          </w:p>
          <w:p w:rsidR="00262400" w:rsidRDefault="00BA5FDE">
            <w:pPr>
              <w:pStyle w:val="TableParagraph"/>
              <w:tabs>
                <w:tab w:val="left" w:pos="1639"/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(талантов)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дальнейшего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772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Методика</w:t>
            </w:r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8-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268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27"/>
                <w:tab w:val="left" w:pos="2430"/>
              </w:tabs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результатам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37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онлайн-диагностики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  <w:p w:rsidR="00262400" w:rsidRDefault="00BA5F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563"/>
                <w:tab w:val="left" w:pos="3599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итогам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2075"/>
                <w:tab w:val="left" w:pos="2688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групповом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332"/>
                <w:tab w:val="left" w:pos="2608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формате</w:t>
            </w:r>
            <w:proofErr w:type="gramEnd"/>
            <w:r>
              <w:rPr>
                <w:spacing w:val="-2"/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262400" w:rsidRDefault="00BA5FDE">
            <w:pPr>
              <w:pStyle w:val="TableParagraph"/>
              <w:tabs>
                <w:tab w:val="left" w:pos="2104"/>
                <w:tab w:val="left" w:pos="279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  <w:p w:rsidR="00262400" w:rsidRDefault="00BA5FDE">
            <w:pPr>
              <w:pStyle w:val="TableParagraph"/>
              <w:tabs>
                <w:tab w:val="left" w:pos="1533"/>
                <w:tab w:val="left" w:pos="298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(доступной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proofErr w:type="gramEnd"/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50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901" w:type="dxa"/>
            <w:gridSpan w:val="2"/>
            <w:tcBorders>
              <w:top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интернет-</w:t>
            </w:r>
          </w:p>
          <w:p w:rsidR="00262400" w:rsidRDefault="00BA5FD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hyperlink r:id="rId23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</w:tr>
      <w:tr w:rsidR="00262400">
        <w:trPr>
          <w:trHeight w:val="570"/>
        </w:trPr>
        <w:tc>
          <w:tcPr>
            <w:tcW w:w="461" w:type="dxa"/>
          </w:tcPr>
          <w:p w:rsidR="00262400" w:rsidRDefault="00BA5F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699" w:type="dxa"/>
          </w:tcPr>
          <w:p w:rsidR="00262400" w:rsidRDefault="00BA5FDE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2"/>
                <w:sz w:val="24"/>
              </w:rPr>
              <w:t xml:space="preserve"> выставка</w:t>
            </w:r>
          </w:p>
        </w:tc>
        <w:tc>
          <w:tcPr>
            <w:tcW w:w="1616" w:type="dxa"/>
            <w:tcBorders>
              <w:right w:val="nil"/>
            </w:tcBorders>
          </w:tcPr>
          <w:p w:rsidR="00262400" w:rsidRDefault="00BA5FDE">
            <w:pPr>
              <w:pStyle w:val="TableParagraph"/>
              <w:spacing w:line="237" w:lineRule="auto"/>
              <w:ind w:right="3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Посещение выставки</w:t>
            </w:r>
          </w:p>
        </w:tc>
        <w:tc>
          <w:tcPr>
            <w:tcW w:w="2285" w:type="dxa"/>
            <w:tcBorders>
              <w:left w:val="nil"/>
            </w:tcBorders>
          </w:tcPr>
          <w:p w:rsidR="00262400" w:rsidRDefault="00BA5FDE">
            <w:pPr>
              <w:pStyle w:val="TableParagraph"/>
              <w:spacing w:line="271" w:lineRule="exact"/>
              <w:ind w:left="0" w:right="100"/>
              <w:jc w:val="righ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мультимедийной</w:t>
            </w:r>
            <w:proofErr w:type="spellEnd"/>
          </w:p>
          <w:p w:rsidR="00262400" w:rsidRDefault="00BA5FDE">
            <w:pPr>
              <w:pStyle w:val="TableParagraph"/>
              <w:spacing w:line="275" w:lineRule="exact"/>
              <w:ind w:left="0" w:right="9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«Лаборатория</w:t>
            </w:r>
          </w:p>
        </w:tc>
        <w:tc>
          <w:tcPr>
            <w:tcW w:w="1601" w:type="dxa"/>
            <w:tcBorders>
              <w:right w:val="nil"/>
            </w:tcBorders>
          </w:tcPr>
          <w:p w:rsidR="00262400" w:rsidRDefault="00BA5FDE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3" w:line="274" w:lineRule="exact"/>
              <w:ind w:right="81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Экскурсия </w:t>
            </w:r>
            <w:proofErr w:type="gramStart"/>
            <w:r>
              <w:rPr>
                <w:spacing w:val="-2"/>
                <w:sz w:val="24"/>
              </w:rPr>
              <w:t>исторических</w:t>
            </w:r>
            <w:proofErr w:type="gramEnd"/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262400" w:rsidRDefault="00BA5FDE">
            <w:pPr>
              <w:pStyle w:val="TableParagraph"/>
              <w:spacing w:before="11"/>
              <w:ind w:left="8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36" w:type="dxa"/>
            <w:tcBorders>
              <w:left w:val="nil"/>
            </w:tcBorders>
          </w:tcPr>
          <w:p w:rsidR="00262400" w:rsidRDefault="00BA5FDE">
            <w:pPr>
              <w:pStyle w:val="TableParagraph"/>
              <w:spacing w:before="11" w:line="275" w:lineRule="exact"/>
              <w:ind w:left="0"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площадку</w:t>
            </w:r>
          </w:p>
          <w:p w:rsidR="00262400" w:rsidRDefault="00BA5FDE">
            <w:pPr>
              <w:pStyle w:val="TableParagraph"/>
              <w:spacing w:line="265" w:lineRule="exact"/>
              <w:ind w:left="0" w:right="1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парков</w:t>
            </w:r>
          </w:p>
        </w:tc>
      </w:tr>
    </w:tbl>
    <w:p w:rsidR="00262400" w:rsidRDefault="00262400">
      <w:pPr>
        <w:spacing w:line="265" w:lineRule="exact"/>
        <w:jc w:val="right"/>
        <w:rPr>
          <w:sz w:val="24"/>
        </w:rPr>
        <w:sectPr w:rsidR="00262400">
          <w:type w:val="continuous"/>
          <w:pgSz w:w="11910" w:h="16840"/>
          <w:pgMar w:top="1400" w:right="580" w:bottom="940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8853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BA5FD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«Лаборатория</w:t>
            </w:r>
          </w:p>
          <w:p w:rsidR="00262400" w:rsidRDefault="00BA5FDE">
            <w:pPr>
              <w:pStyle w:val="TableParagraph"/>
              <w:spacing w:before="4"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будущего.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Узнаю </w:t>
            </w:r>
            <w:r>
              <w:rPr>
                <w:b/>
                <w:spacing w:val="-2"/>
                <w:sz w:val="24"/>
              </w:rPr>
              <w:t>рынок»</w:t>
            </w:r>
          </w:p>
          <w:p w:rsidR="00262400" w:rsidRDefault="00BA5FDE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tabs>
                <w:tab w:val="left" w:pos="1006"/>
                <w:tab w:val="left" w:pos="1217"/>
                <w:tab w:val="left" w:pos="1265"/>
                <w:tab w:val="left" w:pos="1371"/>
                <w:tab w:val="left" w:pos="1682"/>
                <w:tab w:val="left" w:pos="1720"/>
                <w:tab w:val="left" w:pos="1835"/>
                <w:tab w:val="left" w:pos="1883"/>
                <w:tab w:val="left" w:pos="2053"/>
                <w:tab w:val="left" w:pos="2104"/>
                <w:tab w:val="left" w:pos="2157"/>
                <w:tab w:val="left" w:pos="2220"/>
                <w:tab w:val="left" w:pos="2334"/>
                <w:tab w:val="left" w:pos="2589"/>
                <w:tab w:val="left" w:pos="2637"/>
                <w:tab w:val="left" w:pos="2691"/>
                <w:tab w:val="left" w:pos="2723"/>
                <w:tab w:val="left" w:pos="2825"/>
                <w:tab w:val="left" w:pos="2916"/>
                <w:tab w:val="left" w:pos="3117"/>
                <w:tab w:val="left" w:pos="3161"/>
                <w:tab w:val="left" w:pos="3547"/>
                <w:tab w:val="left" w:pos="3654"/>
                <w:tab w:val="left" w:pos="3684"/>
              </w:tabs>
              <w:ind w:right="93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будущего»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34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 организованная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постоянно </w:t>
            </w:r>
            <w:r>
              <w:rPr>
                <w:sz w:val="24"/>
              </w:rPr>
              <w:t>действующая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экспозиция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исторических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– </w:t>
            </w:r>
            <w:r>
              <w:rPr>
                <w:sz w:val="24"/>
              </w:rPr>
              <w:t>Моя история» 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 xml:space="preserve"> в 24 субъектах РФ, в </w:t>
            </w:r>
            <w:proofErr w:type="spellStart"/>
            <w:r>
              <w:rPr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 xml:space="preserve"> доступно 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hyperlink r:id="rId24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рынком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ключевыми отраслями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(направлениями) экономического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развития, профессиями: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Индустриальная среда;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Умная </w:t>
            </w:r>
            <w:r>
              <w:rPr>
                <w:sz w:val="24"/>
              </w:rPr>
              <w:t>среда;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Социальная </w:t>
            </w:r>
            <w:r>
              <w:rPr>
                <w:spacing w:val="-2"/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 Комфортная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Креативная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Аграрная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интерактивных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заданий, </w:t>
            </w:r>
            <w:r>
              <w:rPr>
                <w:sz w:val="24"/>
              </w:rPr>
              <w:t xml:space="preserve">направленных на получение новых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 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 различных специалистов.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tabs>
                <w:tab w:val="left" w:pos="1170"/>
                <w:tab w:val="left" w:pos="1531"/>
                <w:tab w:val="left" w:pos="2212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«Россия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история»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24 субъектах РФ,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 предварительной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https://bvbinfo.ru/,</w:t>
              </w:r>
            </w:hyperlink>
            <w:r>
              <w:rPr>
                <w:sz w:val="24"/>
              </w:rPr>
              <w:t xml:space="preserve"> 3 часа).</w:t>
            </w:r>
          </w:p>
          <w:p w:rsidR="00262400" w:rsidRDefault="00BA5FDE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670"/>
                <w:tab w:val="left" w:pos="1216"/>
                <w:tab w:val="left" w:pos="1428"/>
                <w:tab w:val="left" w:pos="1480"/>
                <w:tab w:val="left" w:pos="1581"/>
                <w:tab w:val="left" w:pos="1718"/>
                <w:tab w:val="left" w:pos="1804"/>
                <w:tab w:val="left" w:pos="1860"/>
                <w:tab w:val="left" w:pos="2052"/>
                <w:tab w:val="left" w:pos="2142"/>
                <w:tab w:val="left" w:pos="2233"/>
                <w:tab w:val="left" w:pos="2433"/>
                <w:tab w:val="left" w:pos="2914"/>
                <w:tab w:val="left" w:pos="3041"/>
              </w:tabs>
              <w:ind w:right="95" w:firstLine="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выставкой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 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(виртуальная выставка)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отдельного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использованием специализированного </w:t>
            </w:r>
            <w:proofErr w:type="spellStart"/>
            <w:r>
              <w:rPr>
                <w:spacing w:val="-2"/>
                <w:sz w:val="24"/>
              </w:rPr>
              <w:t>мультимедийного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контента</w:t>
            </w:r>
            <w:proofErr w:type="spellEnd"/>
            <w:r>
              <w:rPr>
                <w:spacing w:val="-2"/>
                <w:sz w:val="24"/>
              </w:rPr>
              <w:t xml:space="preserve"> выставки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hyperlink r:id="rId26">
              <w:r>
                <w:rPr>
                  <w:sz w:val="24"/>
                </w:rPr>
                <w:t>https://bvbinfo.ru</w:t>
              </w:r>
            </w:hyperlink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интерактивных заданий,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получение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особенностях </w:t>
            </w:r>
            <w:r>
              <w:rPr>
                <w:spacing w:val="-2"/>
                <w:sz w:val="24"/>
              </w:rPr>
              <w:t>профессиональной 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специалистов,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навыках,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 специалистов.</w:t>
            </w:r>
          </w:p>
          <w:p w:rsidR="00262400" w:rsidRDefault="00BA5FDE">
            <w:pPr>
              <w:pStyle w:val="TableParagraph"/>
              <w:tabs>
                <w:tab w:val="left" w:pos="2465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самостоятельной работы (1 час) анализ </w:t>
            </w:r>
            <w:r>
              <w:rPr>
                <w:spacing w:val="-2"/>
                <w:sz w:val="24"/>
              </w:rPr>
              <w:t>полученного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опыта,</w:t>
            </w:r>
          </w:p>
          <w:p w:rsidR="00262400" w:rsidRDefault="00BA5FDE">
            <w:pPr>
              <w:pStyle w:val="TableParagraph"/>
              <w:tabs>
                <w:tab w:val="left" w:pos="2426"/>
                <w:tab w:val="left" w:pos="2916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анкеты </w:t>
            </w:r>
            <w:proofErr w:type="spellStart"/>
            <w:r>
              <w:rPr>
                <w:spacing w:val="-2"/>
                <w:sz w:val="24"/>
              </w:rPr>
              <w:t>саморекфлексии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</w:p>
          <w:p w:rsidR="00262400" w:rsidRDefault="009D4BA8">
            <w:pPr>
              <w:pStyle w:val="TableParagraph"/>
              <w:spacing w:line="264" w:lineRule="exact"/>
              <w:rPr>
                <w:sz w:val="24"/>
              </w:rPr>
            </w:pPr>
            <w:hyperlink r:id="rId27">
              <w:r w:rsidR="00BA5FDE">
                <w:rPr>
                  <w:spacing w:val="-2"/>
                  <w:sz w:val="24"/>
                </w:rPr>
                <w:t>https://bvbinfo.ru/</w:t>
              </w:r>
            </w:hyperlink>
          </w:p>
        </w:tc>
      </w:tr>
      <w:tr w:rsidR="00262400">
        <w:trPr>
          <w:trHeight w:val="5281"/>
        </w:trPr>
        <w:tc>
          <w:tcPr>
            <w:tcW w:w="461" w:type="dxa"/>
          </w:tcPr>
          <w:p w:rsidR="00262400" w:rsidRDefault="00BA5FD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699" w:type="dxa"/>
          </w:tcPr>
          <w:p w:rsidR="00262400" w:rsidRDefault="00BA5FDE">
            <w:pPr>
              <w:pStyle w:val="TableParagraph"/>
              <w:spacing w:line="237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Профессиональные </w:t>
            </w:r>
            <w:r>
              <w:rPr>
                <w:b/>
                <w:sz w:val="24"/>
              </w:rPr>
              <w:t>пробы «Пробую.</w:t>
            </w:r>
          </w:p>
          <w:p w:rsidR="00262400" w:rsidRDefault="00BA5FDE">
            <w:pPr>
              <w:pStyle w:val="TableParagraph"/>
              <w:spacing w:before="5" w:line="237" w:lineRule="auto"/>
              <w:ind w:left="105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опыт» (6 часа)</w:t>
            </w: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tabs>
                <w:tab w:val="left" w:pos="1212"/>
                <w:tab w:val="left" w:pos="1558"/>
                <w:tab w:val="left" w:pos="2119"/>
                <w:tab w:val="left" w:pos="2249"/>
                <w:tab w:val="left" w:pos="2618"/>
                <w:tab w:val="left" w:pos="2772"/>
                <w:tab w:val="left" w:pos="3208"/>
                <w:tab w:val="left" w:pos="3352"/>
                <w:tab w:val="left" w:pos="36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пробы. </w:t>
            </w:r>
            <w:proofErr w:type="gramStart"/>
            <w:r>
              <w:rPr>
                <w:sz w:val="24"/>
              </w:rPr>
              <w:t xml:space="preserve">Данный </w:t>
            </w:r>
            <w:r>
              <w:rPr>
                <w:spacing w:val="-2"/>
                <w:sz w:val="24"/>
              </w:rPr>
              <w:t>формат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регионе,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числе </w:t>
            </w:r>
            <w:r>
              <w:rPr>
                <w:spacing w:val="-2"/>
                <w:sz w:val="24"/>
              </w:rPr>
              <w:t>осуществляющих профессиональную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подготовку (профессиональные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2104"/>
                <w:tab w:val="left" w:pos="2898"/>
                <w:tab w:val="left" w:pos="365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высшего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1616"/>
                <w:tab w:val="left" w:pos="2398"/>
                <w:tab w:val="left" w:pos="2498"/>
                <w:tab w:val="left" w:pos="366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организаций </w:t>
            </w:r>
            <w:r>
              <w:rPr>
                <w:sz w:val="24"/>
              </w:rPr>
              <w:t xml:space="preserve">дополнительного образования. Определение профессиональных проб. Особенности проведения профессиональных проб в очном и </w:t>
            </w:r>
            <w:proofErr w:type="spellStart"/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форматах: организация выездной площадки (очный </w:t>
            </w:r>
            <w:r>
              <w:rPr>
                <w:spacing w:val="-2"/>
                <w:sz w:val="24"/>
              </w:rPr>
              <w:t>формат)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организациях 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дополнительного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Запись на участие в профессиональной пробе (3 </w:t>
            </w:r>
            <w:r>
              <w:rPr>
                <w:spacing w:val="-2"/>
                <w:sz w:val="24"/>
              </w:rPr>
              <w:t>часа).</w:t>
            </w:r>
          </w:p>
          <w:p w:rsidR="00262400" w:rsidRDefault="00BA5FDE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  <w:tab w:val="left" w:pos="304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очных 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региональном уровне по </w:t>
            </w:r>
            <w:r>
              <w:rPr>
                <w:spacing w:val="-2"/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региональным оператором. Реализуется на базе </w:t>
            </w:r>
            <w:r>
              <w:rPr>
                <w:spacing w:val="-2"/>
                <w:sz w:val="24"/>
              </w:rPr>
              <w:t>организаций-партнеров.</w:t>
            </w:r>
          </w:p>
          <w:p w:rsidR="00262400" w:rsidRDefault="00BA5FDE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  <w:tab w:val="left" w:pos="3033"/>
              </w:tabs>
              <w:spacing w:line="293" w:lineRule="exact"/>
              <w:ind w:left="392" w:hanging="2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2917"/>
                <w:tab w:val="left" w:pos="304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онлайн-формате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региональном уровне по </w:t>
            </w:r>
            <w:r>
              <w:rPr>
                <w:spacing w:val="-2"/>
                <w:sz w:val="24"/>
              </w:rPr>
              <w:t>согласованию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региональным оператором. Реализуется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вебинар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262400" w:rsidRDefault="00BA5FDE">
            <w:pPr>
              <w:pStyle w:val="TableParagraph"/>
              <w:tabs>
                <w:tab w:val="left" w:pos="2240"/>
              </w:tabs>
              <w:spacing w:line="274" w:lineRule="exact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площадках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сервисах </w:t>
            </w:r>
            <w:r>
              <w:rPr>
                <w:sz w:val="24"/>
              </w:rPr>
              <w:t>видеоконференций и т.п.</w:t>
            </w:r>
          </w:p>
        </w:tc>
      </w:tr>
    </w:tbl>
    <w:p w:rsidR="00262400" w:rsidRDefault="00262400">
      <w:pPr>
        <w:spacing w:line="274" w:lineRule="exact"/>
        <w:jc w:val="both"/>
        <w:rPr>
          <w:sz w:val="24"/>
        </w:rPr>
        <w:sectPr w:rsidR="00262400">
          <w:type w:val="continuous"/>
          <w:pgSz w:w="11910" w:h="16840"/>
          <w:pgMar w:top="1400" w:right="580" w:bottom="940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10562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tabs>
                <w:tab w:val="left" w:pos="2336"/>
                <w:tab w:val="left" w:pos="2878"/>
                <w:tab w:val="left" w:pos="2998"/>
              </w:tabs>
              <w:ind w:right="94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центрах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опережающей </w:t>
            </w:r>
            <w:r>
              <w:rPr>
                <w:sz w:val="24"/>
              </w:rPr>
              <w:t xml:space="preserve">профессиональной подготовки и т.п., </w:t>
            </w:r>
            <w:proofErr w:type="spellStart"/>
            <w:r>
              <w:rPr>
                <w:sz w:val="24"/>
              </w:rPr>
              <w:t>онлайн-формат</w:t>
            </w:r>
            <w:proofErr w:type="spellEnd"/>
            <w:r>
              <w:rPr>
                <w:sz w:val="24"/>
              </w:rPr>
              <w:t>, реализуемый через сеть Интернет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работы. </w:t>
            </w:r>
            <w:r>
              <w:rPr>
                <w:sz w:val="24"/>
              </w:rPr>
              <w:t xml:space="preserve">Профессиональные пробы на основе платформы, </w:t>
            </w:r>
            <w:proofErr w:type="spellStart"/>
            <w:r>
              <w:rPr>
                <w:sz w:val="24"/>
              </w:rPr>
              <w:t>вебина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сервисов </w:t>
            </w:r>
            <w:r>
              <w:rPr>
                <w:sz w:val="24"/>
              </w:rPr>
              <w:t xml:space="preserve">видеоконференций, чата и т.п. Уровни профессиональных проб: моделирующие и практические профессиональные пробы. Виды: 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  <w:r>
              <w:rPr>
                <w:sz w:val="24"/>
              </w:rPr>
              <w:t xml:space="preserve"> и ознакомительная.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3034"/>
              </w:tabs>
              <w:spacing w:line="286" w:lineRule="exact"/>
              <w:ind w:left="392" w:hanging="2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25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пробах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(проба на платформе, проводится в случае,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посещают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очные </w:t>
            </w:r>
            <w:r>
              <w:rPr>
                <w:sz w:val="24"/>
              </w:rPr>
              <w:t xml:space="preserve">мероприятия проекта, или дополнительно к очным </w:t>
            </w:r>
            <w:r>
              <w:rPr>
                <w:spacing w:val="-2"/>
                <w:sz w:val="24"/>
              </w:rPr>
              <w:t>мероприятиям).</w:t>
            </w:r>
          </w:p>
          <w:p w:rsidR="00262400" w:rsidRDefault="00BA5FD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самостоятельной работы (3 часа) оценка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своего опыта участия в профессиональных пробах, заполнение анкеты </w:t>
            </w:r>
            <w:proofErr w:type="spellStart"/>
            <w:r>
              <w:rPr>
                <w:sz w:val="24"/>
              </w:rPr>
              <w:t>саморефлексии</w:t>
            </w:r>
            <w:proofErr w:type="spellEnd"/>
            <w:r>
              <w:rPr>
                <w:sz w:val="24"/>
              </w:rPr>
              <w:t>, решение профессиональных проб на платформе проекта.</w:t>
            </w:r>
          </w:p>
          <w:p w:rsidR="00262400" w:rsidRDefault="00BA5FDE">
            <w:pPr>
              <w:pStyle w:val="TableParagraph"/>
              <w:tabs>
                <w:tab w:val="left" w:pos="1528"/>
                <w:tab w:val="left" w:pos="2716"/>
                <w:tab w:val="left" w:pos="2914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hyperlink r:id="rId28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зарегистрированных пользователей).</w:t>
            </w:r>
          </w:p>
          <w:p w:rsidR="00262400" w:rsidRDefault="00BA5FDE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262400" w:rsidRDefault="00BA5FDE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1990"/>
                <w:tab w:val="left" w:pos="2498"/>
                <w:tab w:val="left" w:pos="3032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 xml:space="preserve">обучающегося в процессе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пробы </w:t>
            </w:r>
            <w:r>
              <w:rPr>
                <w:sz w:val="24"/>
              </w:rPr>
              <w:t xml:space="preserve">целостного представления о </w:t>
            </w:r>
            <w:r>
              <w:rPr>
                <w:spacing w:val="-2"/>
                <w:sz w:val="24"/>
              </w:rPr>
              <w:t>конкретной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</w:p>
          <w:p w:rsidR="00262400" w:rsidRDefault="00BA5FDE">
            <w:pPr>
              <w:pStyle w:val="TableParagraph"/>
              <w:tabs>
                <w:tab w:val="left" w:pos="1812"/>
              </w:tabs>
              <w:ind w:left="109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родственных </w:t>
            </w:r>
            <w:r>
              <w:rPr>
                <w:sz w:val="24"/>
              </w:rPr>
              <w:t xml:space="preserve">профессий, сферы, их </w:t>
            </w:r>
            <w:r>
              <w:rPr>
                <w:spacing w:val="-2"/>
                <w:sz w:val="24"/>
              </w:rPr>
              <w:t>включающей.</w:t>
            </w:r>
          </w:p>
          <w:p w:rsidR="00262400" w:rsidRDefault="00BA5FDE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  <w:tab w:val="left" w:pos="2057"/>
                <w:tab w:val="left" w:pos="2193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интересов, </w:t>
            </w:r>
            <w:r>
              <w:rPr>
                <w:sz w:val="24"/>
              </w:rPr>
              <w:t xml:space="preserve">склонностей, способностей, профессионально важных </w:t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личности </w:t>
            </w:r>
            <w:proofErr w:type="gramStart"/>
            <w:r>
              <w:rPr>
                <w:spacing w:val="-2"/>
                <w:sz w:val="24"/>
              </w:rPr>
              <w:t>обучающегося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262400" w:rsidRDefault="00BA5FDE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before="8" w:line="274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к выбору профессии.</w:t>
            </w:r>
          </w:p>
        </w:tc>
      </w:tr>
      <w:tr w:rsidR="00262400">
        <w:trPr>
          <w:trHeight w:val="274"/>
        </w:trPr>
        <w:tc>
          <w:tcPr>
            <w:tcW w:w="461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699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Профориентационная</w:t>
            </w:r>
            <w:proofErr w:type="spellEnd"/>
          </w:p>
        </w:tc>
        <w:tc>
          <w:tcPr>
            <w:tcW w:w="3899" w:type="dxa"/>
            <w:tcBorders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614"/>
              </w:tabs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Проведение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2"/>
                <w:sz w:val="24"/>
              </w:rPr>
              <w:t>повторной</w:t>
            </w:r>
            <w:proofErr w:type="gramEnd"/>
          </w:p>
        </w:tc>
        <w:tc>
          <w:tcPr>
            <w:tcW w:w="3261" w:type="dxa"/>
            <w:tcBorders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605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онлайн-диагностика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03"/>
                <w:tab w:val="left" w:pos="2665"/>
              </w:tabs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диагностики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рефлексии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опыта,</w:t>
            </w:r>
            <w:r>
              <w:rPr>
                <w:b/>
                <w:i/>
                <w:spacing w:val="25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79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диагностики.</w:t>
            </w:r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«Осознаю»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3237"/>
              </w:tabs>
              <w:spacing w:line="256" w:lineRule="exact"/>
              <w:rPr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профессиональных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проб</w:t>
            </w:r>
            <w:r>
              <w:rPr>
                <w:i/>
                <w:spacing w:val="-4"/>
                <w:sz w:val="24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79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28"/>
                <w:tab w:val="left" w:pos="253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Рекомендации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pacing w:val="-5"/>
                <w:sz w:val="24"/>
              </w:rPr>
              <w:t>по</w:t>
            </w:r>
            <w:proofErr w:type="gramEnd"/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дальнейшим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промежуточных</w:t>
            </w:r>
            <w:proofErr w:type="gramEnd"/>
          </w:p>
        </w:tc>
      </w:tr>
      <w:tr w:rsidR="00262400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образования,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перспективным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отраслям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222"/>
                <w:tab w:val="left" w:pos="303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профессиям.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740"/>
                <w:tab w:val="left" w:pos="354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Развернутая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34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выбора.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620"/>
                <w:tab w:val="left" w:pos="297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повторной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57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Обучающемуся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будет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15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55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набор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177"/>
                <w:tab w:val="left" w:pos="3080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262400">
        <w:trPr>
          <w:trHeight w:val="277"/>
        </w:trPr>
        <w:tc>
          <w:tcPr>
            <w:tcW w:w="461" w:type="dxa"/>
            <w:tcBorders>
              <w:top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62400" w:rsidRDefault="00BA5FDE">
            <w:pPr>
              <w:pStyle w:val="TableParagraph"/>
              <w:tabs>
                <w:tab w:val="left" w:pos="1634"/>
                <w:tab w:val="left" w:pos="2060"/>
              </w:tabs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индивидуальном</w:t>
            </w:r>
            <w:proofErr w:type="gramEnd"/>
          </w:p>
        </w:tc>
        <w:tc>
          <w:tcPr>
            <w:tcW w:w="3261" w:type="dxa"/>
            <w:tcBorders>
              <w:top w:val="nil"/>
            </w:tcBorders>
          </w:tcPr>
          <w:p w:rsidR="00262400" w:rsidRDefault="00BA5FDE">
            <w:pPr>
              <w:pStyle w:val="TableParagraph"/>
              <w:tabs>
                <w:tab w:val="left" w:pos="2527"/>
              </w:tabs>
              <w:spacing w:line="258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</w:p>
        </w:tc>
      </w:tr>
    </w:tbl>
    <w:p w:rsidR="00262400" w:rsidRDefault="00262400">
      <w:pPr>
        <w:spacing w:line="258" w:lineRule="exact"/>
        <w:rPr>
          <w:sz w:val="24"/>
        </w:rPr>
        <w:sectPr w:rsidR="00262400">
          <w:type w:val="continuous"/>
          <w:pgSz w:w="11910" w:h="16840"/>
          <w:pgMar w:top="1400" w:right="580" w:bottom="1133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269"/>
        </w:trPr>
        <w:tc>
          <w:tcPr>
            <w:tcW w:w="461" w:type="dxa"/>
            <w:vMerge w:val="restart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vMerge w:val="restart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  <w:tcBorders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083"/>
                <w:tab w:val="left" w:pos="2786"/>
              </w:tabs>
              <w:spacing w:line="24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формате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3261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610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262400" w:rsidRDefault="00BA5FDE">
            <w:pPr>
              <w:pStyle w:val="TableParagraph"/>
              <w:tabs>
                <w:tab w:val="left" w:pos="2104"/>
                <w:tab w:val="left" w:pos="279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265"/>
                <w:tab w:val="left" w:pos="2334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проекте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определяется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видеозаписи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  <w:p w:rsidR="00262400" w:rsidRDefault="00BA5FDE">
            <w:pPr>
              <w:pStyle w:val="TableParagraph"/>
              <w:tabs>
                <w:tab w:val="left" w:pos="1533"/>
                <w:tab w:val="left" w:pos="2981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(доступной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автоматически.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:rsidR="00262400" w:rsidRDefault="00BA5FDE">
            <w:pPr>
              <w:pStyle w:val="TableParagraph"/>
              <w:tabs>
                <w:tab w:val="left" w:pos="2014"/>
                <w:tab w:val="left" w:pos="241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онлайн</w:t>
            </w:r>
            <w:proofErr w:type="spellEnd"/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интернет-</w:t>
            </w:r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1"/>
                <w:sz w:val="24"/>
              </w:rPr>
              <w:t xml:space="preserve"> </w:t>
            </w:r>
            <w:hyperlink r:id="rId29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462"/>
              </w:tabs>
              <w:spacing w:line="26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формате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предоставляется</w:t>
            </w:r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</w:tr>
      <w:tr w:rsidR="00262400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429"/>
              </w:tabs>
              <w:spacing w:line="26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262400" w:rsidRDefault="00BA5FDE">
            <w:pPr>
              <w:pStyle w:val="TableParagraph"/>
              <w:tabs>
                <w:tab w:val="left" w:pos="1830"/>
                <w:tab w:val="left" w:pos="2531"/>
                <w:tab w:val="left" w:pos="303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условиях.</w:t>
            </w:r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Варианты:</w:t>
            </w:r>
          </w:p>
        </w:tc>
      </w:tr>
      <w:tr w:rsidR="00262400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Мой</w:t>
            </w:r>
            <w:proofErr w:type="gramEnd"/>
          </w:p>
          <w:p w:rsidR="00262400" w:rsidRDefault="00BA5F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выбор».</w:t>
            </w:r>
          </w:p>
        </w:tc>
      </w:tr>
      <w:tr w:rsidR="00262400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262400" w:rsidRDefault="00BA5F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готовность».</w:t>
            </w: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диагностика </w:t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Мои</w:t>
            </w:r>
            <w:proofErr w:type="gramEnd"/>
          </w:p>
          <w:p w:rsidR="00262400" w:rsidRDefault="00BA5FD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таланты».</w:t>
            </w: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866"/>
              </w:tabs>
              <w:spacing w:line="26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</w:p>
          <w:p w:rsidR="00262400" w:rsidRDefault="00BA5FDE">
            <w:pPr>
              <w:pStyle w:val="TableParagraph"/>
              <w:tabs>
                <w:tab w:val="left" w:pos="196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262400">
        <w:trPr>
          <w:trHeight w:val="541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901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полученным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</w:t>
            </w:r>
            <w:proofErr w:type="gramEnd"/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972"/>
                <w:tab w:val="left" w:pos="1471"/>
                <w:tab w:val="left" w:pos="2464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  <w:p w:rsidR="00262400" w:rsidRDefault="00BA5FDE">
            <w:pPr>
              <w:pStyle w:val="TableParagraph"/>
              <w:tabs>
                <w:tab w:val="left" w:pos="1979"/>
                <w:tab w:val="left" w:pos="243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</w:p>
        </w:tc>
      </w:tr>
      <w:tr w:rsidR="00262400">
        <w:trPr>
          <w:trHeight w:val="544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самостоятельной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(1</w:t>
            </w:r>
            <w:proofErr w:type="gramEnd"/>
          </w:p>
          <w:p w:rsidR="00262400" w:rsidRDefault="00BA5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час).</w:t>
            </w:r>
          </w:p>
        </w:tc>
      </w:tr>
      <w:tr w:rsidR="00262400">
        <w:trPr>
          <w:trHeight w:val="83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Результаты:</w:t>
            </w:r>
          </w:p>
          <w:p w:rsidR="00262400" w:rsidRDefault="00BA5FDE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  <w:tab w:val="left" w:pos="2902"/>
              </w:tabs>
              <w:spacing w:line="274" w:lineRule="exact"/>
              <w:ind w:right="96" w:firstLine="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построению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образовательно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262400">
        <w:trPr>
          <w:trHeight w:val="140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маршрута;</w:t>
            </w:r>
          </w:p>
          <w:p w:rsidR="00262400" w:rsidRDefault="00BA5FDE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  <w:tab w:val="left" w:pos="2902"/>
              </w:tabs>
              <w:spacing w:before="1" w:line="237" w:lineRule="auto"/>
              <w:ind w:right="101" w:firstLine="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развитию;</w:t>
            </w:r>
          </w:p>
          <w:p w:rsidR="00262400" w:rsidRDefault="00BA5FDE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75" w:lineRule="exact"/>
              <w:ind w:left="392" w:hanging="283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</w:tr>
      <w:tr w:rsidR="00262400">
        <w:trPr>
          <w:trHeight w:val="1386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09"/>
              </w:tabs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</w:p>
          <w:p w:rsidR="00262400" w:rsidRDefault="00BA5FDE">
            <w:pPr>
              <w:pStyle w:val="TableParagraph"/>
              <w:spacing w:before="1" w:line="237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диагностики;</w:t>
            </w:r>
          </w:p>
          <w:p w:rsidR="00262400" w:rsidRDefault="00BA5FDE">
            <w:pPr>
              <w:pStyle w:val="TableParagraph"/>
              <w:numPr>
                <w:ilvl w:val="0"/>
                <w:numId w:val="2"/>
              </w:numPr>
              <w:tabs>
                <w:tab w:val="left" w:pos="391"/>
                <w:tab w:val="left" w:pos="1927"/>
                <w:tab w:val="left" w:pos="2902"/>
              </w:tabs>
              <w:spacing w:before="5" w:line="274" w:lineRule="exact"/>
              <w:ind w:right="100" w:firstLine="4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обсуждению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262400">
        <w:trPr>
          <w:trHeight w:val="54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3046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262400" w:rsidRDefault="00BA5FDE">
            <w:pPr>
              <w:pStyle w:val="TableParagraph"/>
              <w:tabs>
                <w:tab w:val="left" w:pos="302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родственниками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262400">
        <w:trPr>
          <w:trHeight w:val="272"/>
        </w:trPr>
        <w:tc>
          <w:tcPr>
            <w:tcW w:w="461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262400" w:rsidRDefault="00262400"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262400" w:rsidRDefault="00BA5FD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специалистами.</w:t>
            </w:r>
          </w:p>
        </w:tc>
      </w:tr>
      <w:tr w:rsidR="00262400">
        <w:trPr>
          <w:trHeight w:val="276"/>
        </w:trPr>
        <w:tc>
          <w:tcPr>
            <w:tcW w:w="461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699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Профориентационный</w:t>
            </w:r>
            <w:proofErr w:type="spellEnd"/>
          </w:p>
        </w:tc>
        <w:tc>
          <w:tcPr>
            <w:tcW w:w="3899" w:type="dxa"/>
            <w:tcBorders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Профориентационный</w:t>
            </w:r>
            <w:proofErr w:type="spellEnd"/>
          </w:p>
        </w:tc>
        <w:tc>
          <w:tcPr>
            <w:tcW w:w="3261" w:type="dxa"/>
            <w:tcBorders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86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обсуждение,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076"/>
              </w:tabs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урок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46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разбор</w:t>
            </w:r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«Планирую»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953"/>
                <w:tab w:val="left" w:pos="1821"/>
                <w:tab w:val="left" w:pos="2306"/>
                <w:tab w:val="left" w:pos="3352"/>
              </w:tabs>
              <w:spacing w:line="256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4"/>
                <w:sz w:val="24"/>
              </w:rPr>
              <w:t>конце</w:t>
            </w:r>
            <w:proofErr w:type="gram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курса,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по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итогам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всех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профориентационных</w:t>
            </w:r>
            <w:proofErr w:type="spell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570"/>
                <w:tab w:val="left" w:pos="2028"/>
                <w:tab w:val="left" w:pos="3031"/>
              </w:tabs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262400">
        <w:trPr>
          <w:trHeight w:val="273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361"/>
                <w:tab w:val="left" w:pos="3662"/>
              </w:tabs>
              <w:spacing w:line="254" w:lineRule="exact"/>
              <w:rPr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мероприятий):</w:t>
            </w:r>
            <w:r>
              <w:rPr>
                <w:b/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761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проекте,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практические</w:t>
            </w:r>
            <w:proofErr w:type="gramEnd"/>
          </w:p>
        </w:tc>
      </w:tr>
      <w:tr w:rsidR="00262400">
        <w:trPr>
          <w:trHeight w:val="276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233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персональных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308"/>
                <w:tab w:val="left" w:pos="185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упражнения,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931"/>
                <w:tab w:val="left" w:pos="262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возрастам).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видеороликов.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полученного</w:t>
            </w:r>
            <w:proofErr w:type="gramEnd"/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</w:t>
            </w:r>
          </w:p>
        </w:tc>
      </w:tr>
      <w:tr w:rsidR="00262400">
        <w:trPr>
          <w:trHeight w:val="275"/>
        </w:trPr>
        <w:tc>
          <w:tcPr>
            <w:tcW w:w="461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779"/>
                <w:tab w:val="left" w:pos="3080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итогам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262400" w:rsidRDefault="00BA5FDE">
            <w:pPr>
              <w:pStyle w:val="TableParagraph"/>
              <w:tabs>
                <w:tab w:val="left" w:pos="1073"/>
                <w:tab w:val="left" w:pos="220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</w:p>
        </w:tc>
      </w:tr>
      <w:tr w:rsidR="00262400">
        <w:trPr>
          <w:trHeight w:val="277"/>
        </w:trPr>
        <w:tc>
          <w:tcPr>
            <w:tcW w:w="461" w:type="dxa"/>
            <w:tcBorders>
              <w:top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262400" w:rsidRDefault="002624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99" w:type="dxa"/>
            <w:tcBorders>
              <w:top w:val="nil"/>
            </w:tcBorders>
          </w:tcPr>
          <w:p w:rsidR="00262400" w:rsidRDefault="00BA5FDE">
            <w:pPr>
              <w:pStyle w:val="TableParagraph"/>
              <w:tabs>
                <w:tab w:val="left" w:pos="2618"/>
                <w:tab w:val="left" w:pos="3659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1" w:type="dxa"/>
            <w:tcBorders>
              <w:top w:val="nil"/>
            </w:tcBorders>
          </w:tcPr>
          <w:p w:rsidR="00262400" w:rsidRDefault="00BA5FD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подходящие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</w:tr>
    </w:tbl>
    <w:p w:rsidR="00262400" w:rsidRDefault="00262400">
      <w:pPr>
        <w:spacing w:line="258" w:lineRule="exact"/>
        <w:rPr>
          <w:sz w:val="24"/>
        </w:rPr>
        <w:sectPr w:rsidR="00262400">
          <w:type w:val="continuous"/>
          <w:pgSz w:w="11910" w:h="16840"/>
          <w:pgMar w:top="1400" w:right="580" w:bottom="940" w:left="76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2699"/>
        <w:gridCol w:w="3899"/>
        <w:gridCol w:w="3261"/>
      </w:tblGrid>
      <w:tr w:rsidR="00262400">
        <w:trPr>
          <w:trHeight w:val="11940"/>
        </w:trPr>
        <w:tc>
          <w:tcPr>
            <w:tcW w:w="461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262400" w:rsidRDefault="002624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99" w:type="dxa"/>
          </w:tcPr>
          <w:p w:rsidR="00262400" w:rsidRDefault="00BA5FDE">
            <w:pPr>
              <w:pStyle w:val="TableParagraph"/>
              <w:tabs>
                <w:tab w:val="left" w:pos="1352"/>
                <w:tab w:val="left" w:pos="1659"/>
                <w:tab w:val="left" w:pos="2256"/>
                <w:tab w:val="left" w:pos="2596"/>
                <w:tab w:val="left" w:pos="2632"/>
                <w:tab w:val="left" w:pos="3660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Постановка </w:t>
            </w:r>
            <w:r>
              <w:rPr>
                <w:sz w:val="24"/>
              </w:rPr>
              <w:t>образовательных и карьерных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(стратегических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тактических).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планов образовательных шагов и </w:t>
            </w: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 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(последовательность </w:t>
            </w:r>
            <w:r>
              <w:rPr>
                <w:sz w:val="24"/>
              </w:rPr>
              <w:t>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262400" w:rsidRDefault="00BA5FDE">
            <w:pPr>
              <w:pStyle w:val="TableParagraph"/>
              <w:tabs>
                <w:tab w:val="left" w:pos="201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Тактические цели - краткосрочная перспектива, и что позволяет прийти к стратегическим целям (профили обучения в школе, </w:t>
            </w:r>
            <w:r>
              <w:rPr>
                <w:spacing w:val="-2"/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образования, уровни обучения в случае 8-9 классов и пр.).</w:t>
            </w:r>
          </w:p>
          <w:p w:rsidR="00262400" w:rsidRDefault="00BA5FDE">
            <w:pPr>
              <w:pStyle w:val="TableParagraph"/>
              <w:tabs>
                <w:tab w:val="left" w:pos="314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Сценарий урока построен вокруг обсуждения опыта, полученного в ходе участия в проекте, рекомендаций по диагностикам и внедрения рекомендаций в </w:t>
            </w:r>
            <w:r>
              <w:rPr>
                <w:spacing w:val="-2"/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планы </w:t>
            </w:r>
            <w:r>
              <w:rPr>
                <w:spacing w:val="-2"/>
                <w:sz w:val="24"/>
              </w:rPr>
              <w:t>обучающихся.</w:t>
            </w:r>
          </w:p>
          <w:p w:rsidR="00262400" w:rsidRDefault="00BA5FD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:rsidR="00262400" w:rsidRDefault="00BA5FD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1741"/>
                <w:tab w:val="left" w:pos="2562"/>
              </w:tabs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>рекомендаций диагностики - рефлексии 5 этапа (по возрастам).</w:t>
            </w:r>
          </w:p>
          <w:p w:rsidR="00262400" w:rsidRDefault="00BA5FD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1741"/>
                <w:tab w:val="left" w:pos="2562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 </w:t>
            </w:r>
            <w:r>
              <w:rPr>
                <w:sz w:val="24"/>
              </w:rPr>
              <w:t xml:space="preserve">полученного опыта по итогам профессиональных проб и </w:t>
            </w:r>
            <w:r>
              <w:rPr>
                <w:spacing w:val="-2"/>
                <w:sz w:val="24"/>
              </w:rPr>
              <w:t>мероприятий.</w:t>
            </w:r>
          </w:p>
          <w:p w:rsidR="00262400" w:rsidRDefault="00BA5FD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 образовательных и карьерных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(стратегических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тактических).</w:t>
            </w:r>
          </w:p>
          <w:p w:rsidR="00262400" w:rsidRDefault="00BA5FD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  <w:tab w:val="left" w:pos="1659"/>
                <w:tab w:val="left" w:pos="2632"/>
                <w:tab w:val="left" w:pos="3075"/>
              </w:tabs>
              <w:spacing w:before="4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планов </w:t>
            </w:r>
            <w:r>
              <w:rPr>
                <w:sz w:val="24"/>
              </w:rPr>
              <w:t xml:space="preserve">образовательных шагов и </w:t>
            </w: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 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(последовательность</w:t>
            </w:r>
            <w:proofErr w:type="gramEnd"/>
          </w:p>
          <w:p w:rsidR="00262400" w:rsidRDefault="00BA5FD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целей).</w:t>
            </w:r>
          </w:p>
        </w:tc>
        <w:tc>
          <w:tcPr>
            <w:tcW w:w="3261" w:type="dxa"/>
          </w:tcPr>
          <w:p w:rsidR="00262400" w:rsidRDefault="00BA5F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предложенных</w:t>
            </w:r>
          </w:p>
          <w:p w:rsidR="00262400" w:rsidRDefault="00BA5FDE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 xml:space="preserve">рекомендаций, в том числе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262400" w:rsidRDefault="00BA5FDE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функционала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платформы.</w:t>
            </w:r>
          </w:p>
          <w:p w:rsidR="00262400" w:rsidRDefault="00BA5FDE">
            <w:pPr>
              <w:pStyle w:val="TableParagraph"/>
              <w:tabs>
                <w:tab w:val="left" w:pos="203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рамках самостоятельной работы (2 часа) анализ полученных рекомендаций, обсуждение результатов с </w:t>
            </w: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рекомендуемых ресурсов партнеров проекта.</w:t>
            </w:r>
          </w:p>
          <w:p w:rsidR="00262400" w:rsidRDefault="00BA5FDE">
            <w:pPr>
              <w:pStyle w:val="TableParagraph"/>
              <w:tabs>
                <w:tab w:val="left" w:pos="1088"/>
                <w:tab w:val="left" w:pos="2716"/>
                <w:tab w:val="left" w:pos="2919"/>
              </w:tabs>
              <w:spacing w:before="2"/>
              <w:ind w:right="9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proofErr w:type="gramStart"/>
            <w:r>
              <w:rPr>
                <w:spacing w:val="-2"/>
                <w:sz w:val="24"/>
              </w:rPr>
              <w:t>интернет-платформе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hyperlink r:id="rId30">
              <w:r>
                <w:rPr>
                  <w:spacing w:val="-2"/>
                  <w:sz w:val="24"/>
                </w:rPr>
                <w:t>https://bvbinfo.ru/</w:t>
              </w:r>
            </w:hyperlink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зарегистрированных педагогов-навигаторов проекта).</w:t>
            </w:r>
          </w:p>
        </w:tc>
      </w:tr>
    </w:tbl>
    <w:p w:rsidR="00262400" w:rsidRDefault="00262400">
      <w:pPr>
        <w:rPr>
          <w:sz w:val="24"/>
        </w:rPr>
        <w:sectPr w:rsidR="00262400">
          <w:type w:val="continuous"/>
          <w:pgSz w:w="11910" w:h="16840"/>
          <w:pgMar w:top="1400" w:right="580" w:bottom="940" w:left="760" w:header="0" w:footer="743" w:gutter="0"/>
          <w:cols w:space="720"/>
        </w:sectPr>
      </w:pPr>
    </w:p>
    <w:p w:rsidR="00262400" w:rsidRDefault="00262400">
      <w:pPr>
        <w:rPr>
          <w:sz w:val="20"/>
        </w:rPr>
        <w:sectPr w:rsidR="00262400">
          <w:footerReference w:type="default" r:id="rId31"/>
          <w:pgSz w:w="11910" w:h="16840"/>
          <w:pgMar w:top="1340" w:right="820" w:bottom="280" w:left="1060" w:header="0" w:footer="0" w:gutter="0"/>
          <w:cols w:space="720"/>
        </w:sectPr>
      </w:pPr>
    </w:p>
    <w:p w:rsidR="00262400" w:rsidRDefault="00262400" w:rsidP="00BA7DDA">
      <w:pPr>
        <w:pStyle w:val="a3"/>
        <w:ind w:left="113" w:firstLine="0"/>
        <w:jc w:val="left"/>
        <w:rPr>
          <w:sz w:val="20"/>
        </w:rPr>
      </w:pPr>
    </w:p>
    <w:sectPr w:rsidR="00262400" w:rsidSect="00262400">
      <w:footerReference w:type="default" r:id="rId32"/>
      <w:pgSz w:w="11910" w:h="16840"/>
      <w:pgMar w:top="1420" w:right="820" w:bottom="940" w:left="106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9F1" w:rsidRDefault="003919F1" w:rsidP="00262400">
      <w:r>
        <w:separator/>
      </w:r>
    </w:p>
  </w:endnote>
  <w:endnote w:type="continuationSeparator" w:id="0">
    <w:p w:rsidR="003919F1" w:rsidRDefault="003919F1" w:rsidP="0026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00" w:rsidRDefault="009D4BA8">
    <w:pPr>
      <w:pStyle w:val="a3"/>
      <w:spacing w:line="14" w:lineRule="auto"/>
      <w:ind w:left="0" w:firstLine="0"/>
      <w:jc w:val="left"/>
      <w:rPr>
        <w:sz w:val="20"/>
      </w:rPr>
    </w:pPr>
    <w:r w:rsidRPr="009D4BA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39.85pt;margin-top:793.8pt;width:17.1pt;height:13.2pt;z-index:-16541696;mso-position-horizontal-relative:page;mso-position-vertical-relative:page" filled="f" stroked="f">
          <v:textbox inset="0,0,0,0">
            <w:txbxContent>
              <w:p w:rsidR="00262400" w:rsidRDefault="009D4BA8">
                <w:pPr>
                  <w:spacing w:before="13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BA5FDE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BA7DDA">
                  <w:rPr>
                    <w:noProof/>
                    <w:spacing w:val="-5"/>
                    <w:sz w:val="20"/>
                  </w:rPr>
                  <w:t>20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00" w:rsidRDefault="00262400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00" w:rsidRDefault="009D4BA8">
    <w:pPr>
      <w:pStyle w:val="a3"/>
      <w:spacing w:line="14" w:lineRule="auto"/>
      <w:ind w:left="0" w:firstLine="0"/>
      <w:jc w:val="left"/>
      <w:rPr>
        <w:sz w:val="20"/>
      </w:rPr>
    </w:pPr>
    <w:r w:rsidRPr="009D4BA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27.95pt;margin-top:793.5pt;width:12.1pt;height:13.2pt;z-index:-16541184;mso-position-horizontal-relative:page;mso-position-vertical-relative:page" filled="f" stroked="f">
          <v:textbox inset="0,0,0,0">
            <w:txbxContent>
              <w:p w:rsidR="00262400" w:rsidRDefault="00BA5FD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9F1" w:rsidRDefault="003919F1" w:rsidP="00262400">
      <w:r>
        <w:separator/>
      </w:r>
    </w:p>
  </w:footnote>
  <w:footnote w:type="continuationSeparator" w:id="0">
    <w:p w:rsidR="003919F1" w:rsidRDefault="003919F1" w:rsidP="00262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1C8"/>
    <w:multiLevelType w:val="hybridMultilevel"/>
    <w:tmpl w:val="E48A0248"/>
    <w:lvl w:ilvl="0" w:tplc="EDF46A4C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F08D70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939A0372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917CBA04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AA38C234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FEA6D43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D6A05F7A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62B8C47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C28C0F5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">
    <w:nsid w:val="093569D1"/>
    <w:multiLevelType w:val="hybridMultilevel"/>
    <w:tmpl w:val="7DFCC000"/>
    <w:lvl w:ilvl="0" w:tplc="442E16CC">
      <w:numFmt w:val="bullet"/>
      <w:lvlText w:val=""/>
      <w:lvlJc w:val="left"/>
      <w:pPr>
        <w:ind w:left="800" w:hanging="284"/>
      </w:pPr>
      <w:rPr>
        <w:rFonts w:ascii="Symbol" w:eastAsia="Symbol" w:hAnsi="Symbol" w:cs="Symbol" w:hint="default"/>
        <w:spacing w:val="0"/>
        <w:w w:val="101"/>
        <w:lang w:val="ru-RU" w:eastAsia="en-US" w:bidi="ar-SA"/>
      </w:rPr>
    </w:lvl>
    <w:lvl w:ilvl="1" w:tplc="149023DA">
      <w:numFmt w:val="bullet"/>
      <w:lvlText w:val="•"/>
      <w:lvlJc w:val="left"/>
      <w:pPr>
        <w:ind w:left="1776" w:hanging="284"/>
      </w:pPr>
      <w:rPr>
        <w:rFonts w:hint="default"/>
        <w:lang w:val="ru-RU" w:eastAsia="en-US" w:bidi="ar-SA"/>
      </w:rPr>
    </w:lvl>
    <w:lvl w:ilvl="2" w:tplc="BE8A4042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3" w:tplc="AB0EC316">
      <w:numFmt w:val="bullet"/>
      <w:lvlText w:val="•"/>
      <w:lvlJc w:val="left"/>
      <w:pPr>
        <w:ind w:left="3729" w:hanging="284"/>
      </w:pPr>
      <w:rPr>
        <w:rFonts w:hint="default"/>
        <w:lang w:val="ru-RU" w:eastAsia="en-US" w:bidi="ar-SA"/>
      </w:rPr>
    </w:lvl>
    <w:lvl w:ilvl="4" w:tplc="D6A2A62C"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5" w:tplc="5A025450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FD680CD8">
      <w:numFmt w:val="bullet"/>
      <w:lvlText w:val="•"/>
      <w:lvlJc w:val="left"/>
      <w:pPr>
        <w:ind w:left="6658" w:hanging="284"/>
      </w:pPr>
      <w:rPr>
        <w:rFonts w:hint="default"/>
        <w:lang w:val="ru-RU" w:eastAsia="en-US" w:bidi="ar-SA"/>
      </w:rPr>
    </w:lvl>
    <w:lvl w:ilvl="7" w:tplc="00B22760">
      <w:numFmt w:val="bullet"/>
      <w:lvlText w:val="•"/>
      <w:lvlJc w:val="left"/>
      <w:pPr>
        <w:ind w:left="7634" w:hanging="284"/>
      </w:pPr>
      <w:rPr>
        <w:rFonts w:hint="default"/>
        <w:lang w:val="ru-RU" w:eastAsia="en-US" w:bidi="ar-SA"/>
      </w:rPr>
    </w:lvl>
    <w:lvl w:ilvl="8" w:tplc="1986692E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">
    <w:nsid w:val="0B113505"/>
    <w:multiLevelType w:val="hybridMultilevel"/>
    <w:tmpl w:val="8F66DF34"/>
    <w:lvl w:ilvl="0" w:tplc="51F496D0">
      <w:numFmt w:val="bullet"/>
      <w:lvlText w:val=""/>
      <w:lvlJc w:val="left"/>
      <w:pPr>
        <w:ind w:left="104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9EF854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719E3D66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F4703676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99CCB086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B7D88EF2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5DD652C8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57E66AF4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A28452B6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3">
    <w:nsid w:val="0CF82D89"/>
    <w:multiLevelType w:val="hybridMultilevel"/>
    <w:tmpl w:val="26340974"/>
    <w:lvl w:ilvl="0" w:tplc="197E7A52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8A360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23C6DA50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BAF83688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465496EE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C59C6F6E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3E6AFE02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2D56A9CE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F1B075C0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4">
    <w:nsid w:val="15A0515F"/>
    <w:multiLevelType w:val="hybridMultilevel"/>
    <w:tmpl w:val="EEF6D1C6"/>
    <w:lvl w:ilvl="0" w:tplc="2FDEE1FC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0C21C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20721560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52F2641A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94C01540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7818C9B0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0A187BDA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00C8402C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6B540D2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5">
    <w:nsid w:val="229E372F"/>
    <w:multiLevelType w:val="hybridMultilevel"/>
    <w:tmpl w:val="ACF4BFBC"/>
    <w:lvl w:ilvl="0" w:tplc="0164CDE2">
      <w:numFmt w:val="bullet"/>
      <w:lvlText w:val=""/>
      <w:lvlJc w:val="left"/>
      <w:pPr>
        <w:ind w:left="109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EC2068">
      <w:numFmt w:val="bullet"/>
      <w:lvlText w:val="•"/>
      <w:lvlJc w:val="left"/>
      <w:pPr>
        <w:ind w:left="415" w:hanging="289"/>
      </w:pPr>
      <w:rPr>
        <w:rFonts w:hint="default"/>
        <w:lang w:val="ru-RU" w:eastAsia="en-US" w:bidi="ar-SA"/>
      </w:rPr>
    </w:lvl>
    <w:lvl w:ilvl="2" w:tplc="C1B0165C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4BEC2ABC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B94C4906">
      <w:numFmt w:val="bullet"/>
      <w:lvlText w:val="•"/>
      <w:lvlJc w:val="left"/>
      <w:pPr>
        <w:ind w:left="1360" w:hanging="289"/>
      </w:pPr>
      <w:rPr>
        <w:rFonts w:hint="default"/>
        <w:lang w:val="ru-RU" w:eastAsia="en-US" w:bidi="ar-SA"/>
      </w:rPr>
    </w:lvl>
    <w:lvl w:ilvl="5" w:tplc="CD4E9DF2">
      <w:numFmt w:val="bullet"/>
      <w:lvlText w:val="•"/>
      <w:lvlJc w:val="left"/>
      <w:pPr>
        <w:ind w:left="1675" w:hanging="289"/>
      </w:pPr>
      <w:rPr>
        <w:rFonts w:hint="default"/>
        <w:lang w:val="ru-RU" w:eastAsia="en-US" w:bidi="ar-SA"/>
      </w:rPr>
    </w:lvl>
    <w:lvl w:ilvl="6" w:tplc="BA7C9AA2">
      <w:numFmt w:val="bullet"/>
      <w:lvlText w:val="•"/>
      <w:lvlJc w:val="left"/>
      <w:pPr>
        <w:ind w:left="1990" w:hanging="289"/>
      </w:pPr>
      <w:rPr>
        <w:rFonts w:hint="default"/>
        <w:lang w:val="ru-RU" w:eastAsia="en-US" w:bidi="ar-SA"/>
      </w:rPr>
    </w:lvl>
    <w:lvl w:ilvl="7" w:tplc="B4FCC39E">
      <w:numFmt w:val="bullet"/>
      <w:lvlText w:val="•"/>
      <w:lvlJc w:val="left"/>
      <w:pPr>
        <w:ind w:left="2305" w:hanging="289"/>
      </w:pPr>
      <w:rPr>
        <w:rFonts w:hint="default"/>
        <w:lang w:val="ru-RU" w:eastAsia="en-US" w:bidi="ar-SA"/>
      </w:rPr>
    </w:lvl>
    <w:lvl w:ilvl="8" w:tplc="2D56BC44">
      <w:numFmt w:val="bullet"/>
      <w:lvlText w:val="•"/>
      <w:lvlJc w:val="left"/>
      <w:pPr>
        <w:ind w:left="2620" w:hanging="289"/>
      </w:pPr>
      <w:rPr>
        <w:rFonts w:hint="default"/>
        <w:lang w:val="ru-RU" w:eastAsia="en-US" w:bidi="ar-SA"/>
      </w:rPr>
    </w:lvl>
  </w:abstractNum>
  <w:abstractNum w:abstractNumId="6">
    <w:nsid w:val="27D72046"/>
    <w:multiLevelType w:val="hybridMultilevel"/>
    <w:tmpl w:val="B9AC922C"/>
    <w:lvl w:ilvl="0" w:tplc="196CA39A">
      <w:start w:val="1"/>
      <w:numFmt w:val="decimal"/>
      <w:lvlText w:val="%1."/>
      <w:lvlJc w:val="left"/>
      <w:pPr>
        <w:ind w:left="10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0093FC">
      <w:numFmt w:val="bullet"/>
      <w:lvlText w:val=""/>
      <w:lvlJc w:val="left"/>
      <w:pPr>
        <w:ind w:left="102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38299E">
      <w:numFmt w:val="bullet"/>
      <w:lvlText w:val="•"/>
      <w:lvlJc w:val="left"/>
      <w:pPr>
        <w:ind w:left="730" w:hanging="289"/>
      </w:pPr>
      <w:rPr>
        <w:rFonts w:hint="default"/>
        <w:lang w:val="ru-RU" w:eastAsia="en-US" w:bidi="ar-SA"/>
      </w:rPr>
    </w:lvl>
    <w:lvl w:ilvl="3" w:tplc="0C3007CA">
      <w:numFmt w:val="bullet"/>
      <w:lvlText w:val="•"/>
      <w:lvlJc w:val="left"/>
      <w:pPr>
        <w:ind w:left="1045" w:hanging="289"/>
      </w:pPr>
      <w:rPr>
        <w:rFonts w:hint="default"/>
        <w:lang w:val="ru-RU" w:eastAsia="en-US" w:bidi="ar-SA"/>
      </w:rPr>
    </w:lvl>
    <w:lvl w:ilvl="4" w:tplc="1DD01DE8">
      <w:numFmt w:val="bullet"/>
      <w:lvlText w:val="•"/>
      <w:lvlJc w:val="left"/>
      <w:pPr>
        <w:ind w:left="1361" w:hanging="289"/>
      </w:pPr>
      <w:rPr>
        <w:rFonts w:hint="default"/>
        <w:lang w:val="ru-RU" w:eastAsia="en-US" w:bidi="ar-SA"/>
      </w:rPr>
    </w:lvl>
    <w:lvl w:ilvl="5" w:tplc="B45496EA">
      <w:numFmt w:val="bullet"/>
      <w:lvlText w:val="•"/>
      <w:lvlJc w:val="left"/>
      <w:pPr>
        <w:ind w:left="1676" w:hanging="289"/>
      </w:pPr>
      <w:rPr>
        <w:rFonts w:hint="default"/>
        <w:lang w:val="ru-RU" w:eastAsia="en-US" w:bidi="ar-SA"/>
      </w:rPr>
    </w:lvl>
    <w:lvl w:ilvl="6" w:tplc="FAE013E2">
      <w:numFmt w:val="bullet"/>
      <w:lvlText w:val="•"/>
      <w:lvlJc w:val="left"/>
      <w:pPr>
        <w:ind w:left="1991" w:hanging="289"/>
      </w:pPr>
      <w:rPr>
        <w:rFonts w:hint="default"/>
        <w:lang w:val="ru-RU" w:eastAsia="en-US" w:bidi="ar-SA"/>
      </w:rPr>
    </w:lvl>
    <w:lvl w:ilvl="7" w:tplc="4C7A6852">
      <w:numFmt w:val="bullet"/>
      <w:lvlText w:val="•"/>
      <w:lvlJc w:val="left"/>
      <w:pPr>
        <w:ind w:left="2307" w:hanging="289"/>
      </w:pPr>
      <w:rPr>
        <w:rFonts w:hint="default"/>
        <w:lang w:val="ru-RU" w:eastAsia="en-US" w:bidi="ar-SA"/>
      </w:rPr>
    </w:lvl>
    <w:lvl w:ilvl="8" w:tplc="AE0208B8">
      <w:numFmt w:val="bullet"/>
      <w:lvlText w:val="•"/>
      <w:lvlJc w:val="left"/>
      <w:pPr>
        <w:ind w:left="2622" w:hanging="289"/>
      </w:pPr>
      <w:rPr>
        <w:rFonts w:hint="default"/>
        <w:lang w:val="ru-RU" w:eastAsia="en-US" w:bidi="ar-SA"/>
      </w:rPr>
    </w:lvl>
  </w:abstractNum>
  <w:abstractNum w:abstractNumId="7">
    <w:nsid w:val="2FFF0407"/>
    <w:multiLevelType w:val="hybridMultilevel"/>
    <w:tmpl w:val="708AC708"/>
    <w:lvl w:ilvl="0" w:tplc="2BF47862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3651A2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0C2A0EF0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4C0A81A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86B66EDE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A4ACDD38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2A56769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93DE3DB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285A72DE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8">
    <w:nsid w:val="35024D07"/>
    <w:multiLevelType w:val="hybridMultilevel"/>
    <w:tmpl w:val="ACB65E70"/>
    <w:lvl w:ilvl="0" w:tplc="6CE2ABBE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4C5850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629A370E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8A124BE2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ADD666D0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BDB0C2E0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984E73DE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79AE88CA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33083F68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abstractNum w:abstractNumId="9">
    <w:nsid w:val="3DA11159"/>
    <w:multiLevelType w:val="hybridMultilevel"/>
    <w:tmpl w:val="7B42112C"/>
    <w:lvl w:ilvl="0" w:tplc="21CAA8FE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E6704E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BFB621D8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C5CC94A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606EC020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3E8A8DA8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C776713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4978F70C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503443E2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0">
    <w:nsid w:val="48854736"/>
    <w:multiLevelType w:val="hybridMultilevel"/>
    <w:tmpl w:val="2A5EC130"/>
    <w:lvl w:ilvl="0" w:tplc="CF58EAD0">
      <w:numFmt w:val="bullet"/>
      <w:lvlText w:val="-"/>
      <w:lvlJc w:val="left"/>
      <w:pPr>
        <w:ind w:left="234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B97E9724">
      <w:numFmt w:val="bullet"/>
      <w:lvlText w:val="•"/>
      <w:lvlJc w:val="left"/>
      <w:pPr>
        <w:ind w:left="1272" w:hanging="154"/>
      </w:pPr>
      <w:rPr>
        <w:rFonts w:hint="default"/>
        <w:lang w:val="ru-RU" w:eastAsia="en-US" w:bidi="ar-SA"/>
      </w:rPr>
    </w:lvl>
    <w:lvl w:ilvl="2" w:tplc="A8A677DA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3" w:tplc="7FB6FBBC">
      <w:numFmt w:val="bullet"/>
      <w:lvlText w:val="•"/>
      <w:lvlJc w:val="left"/>
      <w:pPr>
        <w:ind w:left="3337" w:hanging="154"/>
      </w:pPr>
      <w:rPr>
        <w:rFonts w:hint="default"/>
        <w:lang w:val="ru-RU" w:eastAsia="en-US" w:bidi="ar-SA"/>
      </w:rPr>
    </w:lvl>
    <w:lvl w:ilvl="4" w:tplc="0D64F21A">
      <w:numFmt w:val="bullet"/>
      <w:lvlText w:val="•"/>
      <w:lvlJc w:val="left"/>
      <w:pPr>
        <w:ind w:left="4369" w:hanging="154"/>
      </w:pPr>
      <w:rPr>
        <w:rFonts w:hint="default"/>
        <w:lang w:val="ru-RU" w:eastAsia="en-US" w:bidi="ar-SA"/>
      </w:rPr>
    </w:lvl>
    <w:lvl w:ilvl="5" w:tplc="6A8C19D2">
      <w:numFmt w:val="bullet"/>
      <w:lvlText w:val="•"/>
      <w:lvlJc w:val="left"/>
      <w:pPr>
        <w:ind w:left="5402" w:hanging="154"/>
      </w:pPr>
      <w:rPr>
        <w:rFonts w:hint="default"/>
        <w:lang w:val="ru-RU" w:eastAsia="en-US" w:bidi="ar-SA"/>
      </w:rPr>
    </w:lvl>
    <w:lvl w:ilvl="6" w:tplc="D71CE078">
      <w:numFmt w:val="bullet"/>
      <w:lvlText w:val="•"/>
      <w:lvlJc w:val="left"/>
      <w:pPr>
        <w:ind w:left="6434" w:hanging="154"/>
      </w:pPr>
      <w:rPr>
        <w:rFonts w:hint="default"/>
        <w:lang w:val="ru-RU" w:eastAsia="en-US" w:bidi="ar-SA"/>
      </w:rPr>
    </w:lvl>
    <w:lvl w:ilvl="7" w:tplc="EFFC33BE">
      <w:numFmt w:val="bullet"/>
      <w:lvlText w:val="•"/>
      <w:lvlJc w:val="left"/>
      <w:pPr>
        <w:ind w:left="7466" w:hanging="154"/>
      </w:pPr>
      <w:rPr>
        <w:rFonts w:hint="default"/>
        <w:lang w:val="ru-RU" w:eastAsia="en-US" w:bidi="ar-SA"/>
      </w:rPr>
    </w:lvl>
    <w:lvl w:ilvl="8" w:tplc="8356F4C4">
      <w:numFmt w:val="bullet"/>
      <w:lvlText w:val="•"/>
      <w:lvlJc w:val="left"/>
      <w:pPr>
        <w:ind w:left="8499" w:hanging="154"/>
      </w:pPr>
      <w:rPr>
        <w:rFonts w:hint="default"/>
        <w:lang w:val="ru-RU" w:eastAsia="en-US" w:bidi="ar-SA"/>
      </w:rPr>
    </w:lvl>
  </w:abstractNum>
  <w:abstractNum w:abstractNumId="11">
    <w:nsid w:val="48AA6E34"/>
    <w:multiLevelType w:val="hybridMultilevel"/>
    <w:tmpl w:val="3AB807BC"/>
    <w:lvl w:ilvl="0" w:tplc="1C5AEC40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D6CE62">
      <w:numFmt w:val="bullet"/>
      <w:lvlText w:val="•"/>
      <w:lvlJc w:val="left"/>
      <w:pPr>
        <w:ind w:left="478" w:hanging="246"/>
      </w:pPr>
      <w:rPr>
        <w:rFonts w:hint="default"/>
        <w:lang w:val="ru-RU" w:eastAsia="en-US" w:bidi="ar-SA"/>
      </w:rPr>
    </w:lvl>
    <w:lvl w:ilvl="2" w:tplc="1F5423E4">
      <w:numFmt w:val="bullet"/>
      <w:lvlText w:val="•"/>
      <w:lvlJc w:val="left"/>
      <w:pPr>
        <w:ind w:left="857" w:hanging="246"/>
      </w:pPr>
      <w:rPr>
        <w:rFonts w:hint="default"/>
        <w:lang w:val="ru-RU" w:eastAsia="en-US" w:bidi="ar-SA"/>
      </w:rPr>
    </w:lvl>
    <w:lvl w:ilvl="3" w:tplc="52945134">
      <w:numFmt w:val="bullet"/>
      <w:lvlText w:val="•"/>
      <w:lvlJc w:val="left"/>
      <w:pPr>
        <w:ind w:left="1236" w:hanging="246"/>
      </w:pPr>
      <w:rPr>
        <w:rFonts w:hint="default"/>
        <w:lang w:val="ru-RU" w:eastAsia="en-US" w:bidi="ar-SA"/>
      </w:rPr>
    </w:lvl>
    <w:lvl w:ilvl="4" w:tplc="BC521C5C">
      <w:numFmt w:val="bullet"/>
      <w:lvlText w:val="•"/>
      <w:lvlJc w:val="left"/>
      <w:pPr>
        <w:ind w:left="1615" w:hanging="246"/>
      </w:pPr>
      <w:rPr>
        <w:rFonts w:hint="default"/>
        <w:lang w:val="ru-RU" w:eastAsia="en-US" w:bidi="ar-SA"/>
      </w:rPr>
    </w:lvl>
    <w:lvl w:ilvl="5" w:tplc="7636698C">
      <w:numFmt w:val="bullet"/>
      <w:lvlText w:val="•"/>
      <w:lvlJc w:val="left"/>
      <w:pPr>
        <w:ind w:left="1994" w:hanging="246"/>
      </w:pPr>
      <w:rPr>
        <w:rFonts w:hint="default"/>
        <w:lang w:val="ru-RU" w:eastAsia="en-US" w:bidi="ar-SA"/>
      </w:rPr>
    </w:lvl>
    <w:lvl w:ilvl="6" w:tplc="79005EB4">
      <w:numFmt w:val="bullet"/>
      <w:lvlText w:val="•"/>
      <w:lvlJc w:val="left"/>
      <w:pPr>
        <w:ind w:left="2373" w:hanging="246"/>
      </w:pPr>
      <w:rPr>
        <w:rFonts w:hint="default"/>
        <w:lang w:val="ru-RU" w:eastAsia="en-US" w:bidi="ar-SA"/>
      </w:rPr>
    </w:lvl>
    <w:lvl w:ilvl="7" w:tplc="97B20E46">
      <w:numFmt w:val="bullet"/>
      <w:lvlText w:val="•"/>
      <w:lvlJc w:val="left"/>
      <w:pPr>
        <w:ind w:left="2752" w:hanging="246"/>
      </w:pPr>
      <w:rPr>
        <w:rFonts w:hint="default"/>
        <w:lang w:val="ru-RU" w:eastAsia="en-US" w:bidi="ar-SA"/>
      </w:rPr>
    </w:lvl>
    <w:lvl w:ilvl="8" w:tplc="13C00456">
      <w:numFmt w:val="bullet"/>
      <w:lvlText w:val="•"/>
      <w:lvlJc w:val="left"/>
      <w:pPr>
        <w:ind w:left="3131" w:hanging="246"/>
      </w:pPr>
      <w:rPr>
        <w:rFonts w:hint="default"/>
        <w:lang w:val="ru-RU" w:eastAsia="en-US" w:bidi="ar-SA"/>
      </w:rPr>
    </w:lvl>
  </w:abstractNum>
  <w:abstractNum w:abstractNumId="12">
    <w:nsid w:val="4C8C6969"/>
    <w:multiLevelType w:val="hybridMultilevel"/>
    <w:tmpl w:val="57D89150"/>
    <w:lvl w:ilvl="0" w:tplc="0C8801E2">
      <w:numFmt w:val="bullet"/>
      <w:lvlText w:val="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0A3C8">
      <w:numFmt w:val="bullet"/>
      <w:lvlText w:val="•"/>
      <w:lvlJc w:val="left"/>
      <w:pPr>
        <w:ind w:left="249" w:hanging="284"/>
      </w:pPr>
      <w:rPr>
        <w:rFonts w:hint="default"/>
        <w:lang w:val="ru-RU" w:eastAsia="en-US" w:bidi="ar-SA"/>
      </w:rPr>
    </w:lvl>
    <w:lvl w:ilvl="2" w:tplc="9D369B5E">
      <w:numFmt w:val="bullet"/>
      <w:lvlText w:val="•"/>
      <w:lvlJc w:val="left"/>
      <w:pPr>
        <w:ind w:left="399" w:hanging="284"/>
      </w:pPr>
      <w:rPr>
        <w:rFonts w:hint="default"/>
        <w:lang w:val="ru-RU" w:eastAsia="en-US" w:bidi="ar-SA"/>
      </w:rPr>
    </w:lvl>
    <w:lvl w:ilvl="3" w:tplc="0AC6C9B2">
      <w:numFmt w:val="bullet"/>
      <w:lvlText w:val="•"/>
      <w:lvlJc w:val="left"/>
      <w:pPr>
        <w:ind w:left="548" w:hanging="284"/>
      </w:pPr>
      <w:rPr>
        <w:rFonts w:hint="default"/>
        <w:lang w:val="ru-RU" w:eastAsia="en-US" w:bidi="ar-SA"/>
      </w:rPr>
    </w:lvl>
    <w:lvl w:ilvl="4" w:tplc="6B24BA06">
      <w:numFmt w:val="bullet"/>
      <w:lvlText w:val="•"/>
      <w:lvlJc w:val="left"/>
      <w:pPr>
        <w:ind w:left="698" w:hanging="284"/>
      </w:pPr>
      <w:rPr>
        <w:rFonts w:hint="default"/>
        <w:lang w:val="ru-RU" w:eastAsia="en-US" w:bidi="ar-SA"/>
      </w:rPr>
    </w:lvl>
    <w:lvl w:ilvl="5" w:tplc="EEACBBE4">
      <w:numFmt w:val="bullet"/>
      <w:lvlText w:val="•"/>
      <w:lvlJc w:val="left"/>
      <w:pPr>
        <w:ind w:left="848" w:hanging="284"/>
      </w:pPr>
      <w:rPr>
        <w:rFonts w:hint="default"/>
        <w:lang w:val="ru-RU" w:eastAsia="en-US" w:bidi="ar-SA"/>
      </w:rPr>
    </w:lvl>
    <w:lvl w:ilvl="6" w:tplc="A1468848">
      <w:numFmt w:val="bullet"/>
      <w:lvlText w:val="•"/>
      <w:lvlJc w:val="left"/>
      <w:pPr>
        <w:ind w:left="997" w:hanging="284"/>
      </w:pPr>
      <w:rPr>
        <w:rFonts w:hint="default"/>
        <w:lang w:val="ru-RU" w:eastAsia="en-US" w:bidi="ar-SA"/>
      </w:rPr>
    </w:lvl>
    <w:lvl w:ilvl="7" w:tplc="BAC49A8E">
      <w:numFmt w:val="bullet"/>
      <w:lvlText w:val="•"/>
      <w:lvlJc w:val="left"/>
      <w:pPr>
        <w:ind w:left="1147" w:hanging="284"/>
      </w:pPr>
      <w:rPr>
        <w:rFonts w:hint="default"/>
        <w:lang w:val="ru-RU" w:eastAsia="en-US" w:bidi="ar-SA"/>
      </w:rPr>
    </w:lvl>
    <w:lvl w:ilvl="8" w:tplc="BEFC3EA4">
      <w:numFmt w:val="bullet"/>
      <w:lvlText w:val="•"/>
      <w:lvlJc w:val="left"/>
      <w:pPr>
        <w:ind w:left="1296" w:hanging="284"/>
      </w:pPr>
      <w:rPr>
        <w:rFonts w:hint="default"/>
        <w:lang w:val="ru-RU" w:eastAsia="en-US" w:bidi="ar-SA"/>
      </w:rPr>
    </w:lvl>
  </w:abstractNum>
  <w:abstractNum w:abstractNumId="13">
    <w:nsid w:val="50FD4CF6"/>
    <w:multiLevelType w:val="hybridMultilevel"/>
    <w:tmpl w:val="981ABC56"/>
    <w:lvl w:ilvl="0" w:tplc="A8DEDE50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60FCFC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0C743C06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277C2F62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2A6E2248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A60A70A6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1D56E038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43047AB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2D2A1778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4">
    <w:nsid w:val="55A264EE"/>
    <w:multiLevelType w:val="hybridMultilevel"/>
    <w:tmpl w:val="A5E838BC"/>
    <w:lvl w:ilvl="0" w:tplc="D6229554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8A0E8A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0C208A22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D6D435F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BCEE9E5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7A327394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97D08284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87962136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6CD2466A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5">
    <w:nsid w:val="5A792A0C"/>
    <w:multiLevelType w:val="hybridMultilevel"/>
    <w:tmpl w:val="8EAE4E66"/>
    <w:lvl w:ilvl="0" w:tplc="FE687BF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AB224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C3508E7A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49827688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C48CC356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578AB08E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D3CE1A78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B6FC8B86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3EACB420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16">
    <w:nsid w:val="5B9350E9"/>
    <w:multiLevelType w:val="hybridMultilevel"/>
    <w:tmpl w:val="8BD61D60"/>
    <w:lvl w:ilvl="0" w:tplc="48A6644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6AFC84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03ECB23C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35CA1242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ED0466B4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A792F846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57F82D9A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DB9C9670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B61E0C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17">
    <w:nsid w:val="69593F1C"/>
    <w:multiLevelType w:val="hybridMultilevel"/>
    <w:tmpl w:val="A330060A"/>
    <w:lvl w:ilvl="0" w:tplc="F57E8A36">
      <w:start w:val="1"/>
      <w:numFmt w:val="decimal"/>
      <w:lvlText w:val="%1."/>
      <w:lvlJc w:val="left"/>
      <w:pPr>
        <w:ind w:left="699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9524FBE">
      <w:numFmt w:val="bullet"/>
      <w:lvlText w:val="●"/>
      <w:lvlJc w:val="left"/>
      <w:pPr>
        <w:ind w:left="234" w:hanging="4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77E3408">
      <w:numFmt w:val="bullet"/>
      <w:lvlText w:val="•"/>
      <w:lvlJc w:val="left"/>
      <w:pPr>
        <w:ind w:left="960" w:hanging="437"/>
      </w:pPr>
      <w:rPr>
        <w:rFonts w:hint="default"/>
        <w:lang w:val="ru-RU" w:eastAsia="en-US" w:bidi="ar-SA"/>
      </w:rPr>
    </w:lvl>
    <w:lvl w:ilvl="3" w:tplc="8FFC3402">
      <w:numFmt w:val="bullet"/>
      <w:lvlText w:val="•"/>
      <w:lvlJc w:val="left"/>
      <w:pPr>
        <w:ind w:left="2160" w:hanging="437"/>
      </w:pPr>
      <w:rPr>
        <w:rFonts w:hint="default"/>
        <w:lang w:val="ru-RU" w:eastAsia="en-US" w:bidi="ar-SA"/>
      </w:rPr>
    </w:lvl>
    <w:lvl w:ilvl="4" w:tplc="A42CCAEC">
      <w:numFmt w:val="bullet"/>
      <w:lvlText w:val="•"/>
      <w:lvlJc w:val="left"/>
      <w:pPr>
        <w:ind w:left="3361" w:hanging="437"/>
      </w:pPr>
      <w:rPr>
        <w:rFonts w:hint="default"/>
        <w:lang w:val="ru-RU" w:eastAsia="en-US" w:bidi="ar-SA"/>
      </w:rPr>
    </w:lvl>
    <w:lvl w:ilvl="5" w:tplc="54E8A248">
      <w:numFmt w:val="bullet"/>
      <w:lvlText w:val="•"/>
      <w:lvlJc w:val="left"/>
      <w:pPr>
        <w:ind w:left="4561" w:hanging="437"/>
      </w:pPr>
      <w:rPr>
        <w:rFonts w:hint="default"/>
        <w:lang w:val="ru-RU" w:eastAsia="en-US" w:bidi="ar-SA"/>
      </w:rPr>
    </w:lvl>
    <w:lvl w:ilvl="6" w:tplc="470E6DF4">
      <w:numFmt w:val="bullet"/>
      <w:lvlText w:val="•"/>
      <w:lvlJc w:val="left"/>
      <w:pPr>
        <w:ind w:left="5762" w:hanging="437"/>
      </w:pPr>
      <w:rPr>
        <w:rFonts w:hint="default"/>
        <w:lang w:val="ru-RU" w:eastAsia="en-US" w:bidi="ar-SA"/>
      </w:rPr>
    </w:lvl>
    <w:lvl w:ilvl="7" w:tplc="8774010C">
      <w:numFmt w:val="bullet"/>
      <w:lvlText w:val="•"/>
      <w:lvlJc w:val="left"/>
      <w:pPr>
        <w:ind w:left="6962" w:hanging="437"/>
      </w:pPr>
      <w:rPr>
        <w:rFonts w:hint="default"/>
        <w:lang w:val="ru-RU" w:eastAsia="en-US" w:bidi="ar-SA"/>
      </w:rPr>
    </w:lvl>
    <w:lvl w:ilvl="8" w:tplc="60E0EED6">
      <w:numFmt w:val="bullet"/>
      <w:lvlText w:val="•"/>
      <w:lvlJc w:val="left"/>
      <w:pPr>
        <w:ind w:left="8163" w:hanging="437"/>
      </w:pPr>
      <w:rPr>
        <w:rFonts w:hint="default"/>
        <w:lang w:val="ru-RU" w:eastAsia="en-US" w:bidi="ar-SA"/>
      </w:rPr>
    </w:lvl>
  </w:abstractNum>
  <w:abstractNum w:abstractNumId="18">
    <w:nsid w:val="69EC585A"/>
    <w:multiLevelType w:val="hybridMultilevel"/>
    <w:tmpl w:val="7C96F00E"/>
    <w:lvl w:ilvl="0" w:tplc="D51AE032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C5386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8D406B1A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63CA9D6C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C5B65FD6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323A6860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81F8A1C2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19C4CD62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A1B05716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19">
    <w:nsid w:val="6C77617C"/>
    <w:multiLevelType w:val="hybridMultilevel"/>
    <w:tmpl w:val="5946347C"/>
    <w:lvl w:ilvl="0" w:tplc="DBF62B06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9AA7B6">
      <w:numFmt w:val="bullet"/>
      <w:lvlText w:val="•"/>
      <w:lvlJc w:val="left"/>
      <w:pPr>
        <w:ind w:left="685" w:hanging="284"/>
      </w:pPr>
      <w:rPr>
        <w:rFonts w:hint="default"/>
        <w:lang w:val="ru-RU" w:eastAsia="en-US" w:bidi="ar-SA"/>
      </w:rPr>
    </w:lvl>
    <w:lvl w:ilvl="2" w:tplc="5E6E3400">
      <w:numFmt w:val="bullet"/>
      <w:lvlText w:val="•"/>
      <w:lvlJc w:val="left"/>
      <w:pPr>
        <w:ind w:left="970" w:hanging="284"/>
      </w:pPr>
      <w:rPr>
        <w:rFonts w:hint="default"/>
        <w:lang w:val="ru-RU" w:eastAsia="en-US" w:bidi="ar-SA"/>
      </w:rPr>
    </w:lvl>
    <w:lvl w:ilvl="3" w:tplc="2F3EE9E0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4" w:tplc="CCB0353C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BA42187E">
      <w:numFmt w:val="bullet"/>
      <w:lvlText w:val="•"/>
      <w:lvlJc w:val="left"/>
      <w:pPr>
        <w:ind w:left="1825" w:hanging="284"/>
      </w:pPr>
      <w:rPr>
        <w:rFonts w:hint="default"/>
        <w:lang w:val="ru-RU" w:eastAsia="en-US" w:bidi="ar-SA"/>
      </w:rPr>
    </w:lvl>
    <w:lvl w:ilvl="6" w:tplc="EF866B8E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7" w:tplc="BB22C042">
      <w:numFmt w:val="bullet"/>
      <w:lvlText w:val="•"/>
      <w:lvlJc w:val="left"/>
      <w:pPr>
        <w:ind w:left="2395" w:hanging="284"/>
      </w:pPr>
      <w:rPr>
        <w:rFonts w:hint="default"/>
        <w:lang w:val="ru-RU" w:eastAsia="en-US" w:bidi="ar-SA"/>
      </w:rPr>
    </w:lvl>
    <w:lvl w:ilvl="8" w:tplc="2F74F63E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</w:abstractNum>
  <w:abstractNum w:abstractNumId="20">
    <w:nsid w:val="71186604"/>
    <w:multiLevelType w:val="hybridMultilevel"/>
    <w:tmpl w:val="E8DE52AC"/>
    <w:lvl w:ilvl="0" w:tplc="FC840F80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81D06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CF687068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DEA0541C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3CEA6676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2D96583C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8806C162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79BA481E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12161308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1">
    <w:nsid w:val="77251C79"/>
    <w:multiLevelType w:val="hybridMultilevel"/>
    <w:tmpl w:val="19D44562"/>
    <w:lvl w:ilvl="0" w:tplc="4874EB68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8233A">
      <w:numFmt w:val="bullet"/>
      <w:lvlText w:val="•"/>
      <w:lvlJc w:val="left"/>
      <w:pPr>
        <w:ind w:left="415" w:hanging="284"/>
      </w:pPr>
      <w:rPr>
        <w:rFonts w:hint="default"/>
        <w:lang w:val="ru-RU" w:eastAsia="en-US" w:bidi="ar-SA"/>
      </w:rPr>
    </w:lvl>
    <w:lvl w:ilvl="2" w:tplc="C8CE089A">
      <w:numFmt w:val="bullet"/>
      <w:lvlText w:val="•"/>
      <w:lvlJc w:val="left"/>
      <w:pPr>
        <w:ind w:left="730" w:hanging="284"/>
      </w:pPr>
      <w:rPr>
        <w:rFonts w:hint="default"/>
        <w:lang w:val="ru-RU" w:eastAsia="en-US" w:bidi="ar-SA"/>
      </w:rPr>
    </w:lvl>
    <w:lvl w:ilvl="3" w:tplc="6DD4CDE8">
      <w:numFmt w:val="bullet"/>
      <w:lvlText w:val="•"/>
      <w:lvlJc w:val="left"/>
      <w:pPr>
        <w:ind w:left="1045" w:hanging="284"/>
      </w:pPr>
      <w:rPr>
        <w:rFonts w:hint="default"/>
        <w:lang w:val="ru-RU" w:eastAsia="en-US" w:bidi="ar-SA"/>
      </w:rPr>
    </w:lvl>
    <w:lvl w:ilvl="4" w:tplc="DC9AAD9A">
      <w:numFmt w:val="bullet"/>
      <w:lvlText w:val="•"/>
      <w:lvlJc w:val="left"/>
      <w:pPr>
        <w:ind w:left="1360" w:hanging="284"/>
      </w:pPr>
      <w:rPr>
        <w:rFonts w:hint="default"/>
        <w:lang w:val="ru-RU" w:eastAsia="en-US" w:bidi="ar-SA"/>
      </w:rPr>
    </w:lvl>
    <w:lvl w:ilvl="5" w:tplc="8A1CBB3E">
      <w:numFmt w:val="bullet"/>
      <w:lvlText w:val="•"/>
      <w:lvlJc w:val="left"/>
      <w:pPr>
        <w:ind w:left="1675" w:hanging="284"/>
      </w:pPr>
      <w:rPr>
        <w:rFonts w:hint="default"/>
        <w:lang w:val="ru-RU" w:eastAsia="en-US" w:bidi="ar-SA"/>
      </w:rPr>
    </w:lvl>
    <w:lvl w:ilvl="6" w:tplc="B70CBE16">
      <w:numFmt w:val="bullet"/>
      <w:lvlText w:val="•"/>
      <w:lvlJc w:val="left"/>
      <w:pPr>
        <w:ind w:left="1990" w:hanging="284"/>
      </w:pPr>
      <w:rPr>
        <w:rFonts w:hint="default"/>
        <w:lang w:val="ru-RU" w:eastAsia="en-US" w:bidi="ar-SA"/>
      </w:rPr>
    </w:lvl>
    <w:lvl w:ilvl="7" w:tplc="03983CB4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8" w:tplc="1BBED1F0">
      <w:numFmt w:val="bullet"/>
      <w:lvlText w:val="•"/>
      <w:lvlJc w:val="left"/>
      <w:pPr>
        <w:ind w:left="2620" w:hanging="284"/>
      </w:pPr>
      <w:rPr>
        <w:rFonts w:hint="default"/>
        <w:lang w:val="ru-RU" w:eastAsia="en-US" w:bidi="ar-SA"/>
      </w:rPr>
    </w:lvl>
  </w:abstractNum>
  <w:abstractNum w:abstractNumId="22">
    <w:nsid w:val="7D8111DF"/>
    <w:multiLevelType w:val="hybridMultilevel"/>
    <w:tmpl w:val="AF26BCBA"/>
    <w:lvl w:ilvl="0" w:tplc="9B824762">
      <w:numFmt w:val="bullet"/>
      <w:lvlText w:val=""/>
      <w:lvlJc w:val="left"/>
      <w:pPr>
        <w:ind w:left="104" w:hanging="2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047C84">
      <w:numFmt w:val="bullet"/>
      <w:lvlText w:val="•"/>
      <w:lvlJc w:val="left"/>
      <w:pPr>
        <w:ind w:left="479" w:hanging="246"/>
      </w:pPr>
      <w:rPr>
        <w:rFonts w:hint="default"/>
        <w:lang w:val="ru-RU" w:eastAsia="en-US" w:bidi="ar-SA"/>
      </w:rPr>
    </w:lvl>
    <w:lvl w:ilvl="2" w:tplc="6D62C8D8">
      <w:numFmt w:val="bullet"/>
      <w:lvlText w:val="•"/>
      <w:lvlJc w:val="left"/>
      <w:pPr>
        <w:ind w:left="858" w:hanging="246"/>
      </w:pPr>
      <w:rPr>
        <w:rFonts w:hint="default"/>
        <w:lang w:val="ru-RU" w:eastAsia="en-US" w:bidi="ar-SA"/>
      </w:rPr>
    </w:lvl>
    <w:lvl w:ilvl="3" w:tplc="9410B24E">
      <w:numFmt w:val="bullet"/>
      <w:lvlText w:val="•"/>
      <w:lvlJc w:val="left"/>
      <w:pPr>
        <w:ind w:left="1237" w:hanging="246"/>
      </w:pPr>
      <w:rPr>
        <w:rFonts w:hint="default"/>
        <w:lang w:val="ru-RU" w:eastAsia="en-US" w:bidi="ar-SA"/>
      </w:rPr>
    </w:lvl>
    <w:lvl w:ilvl="4" w:tplc="0A408E1C">
      <w:numFmt w:val="bullet"/>
      <w:lvlText w:val="•"/>
      <w:lvlJc w:val="left"/>
      <w:pPr>
        <w:ind w:left="1616" w:hanging="246"/>
      </w:pPr>
      <w:rPr>
        <w:rFonts w:hint="default"/>
        <w:lang w:val="ru-RU" w:eastAsia="en-US" w:bidi="ar-SA"/>
      </w:rPr>
    </w:lvl>
    <w:lvl w:ilvl="5" w:tplc="5A7A7702">
      <w:numFmt w:val="bullet"/>
      <w:lvlText w:val="•"/>
      <w:lvlJc w:val="left"/>
      <w:pPr>
        <w:ind w:left="1995" w:hanging="246"/>
      </w:pPr>
      <w:rPr>
        <w:rFonts w:hint="default"/>
        <w:lang w:val="ru-RU" w:eastAsia="en-US" w:bidi="ar-SA"/>
      </w:rPr>
    </w:lvl>
    <w:lvl w:ilvl="6" w:tplc="EA2E9946">
      <w:numFmt w:val="bullet"/>
      <w:lvlText w:val="•"/>
      <w:lvlJc w:val="left"/>
      <w:pPr>
        <w:ind w:left="2374" w:hanging="246"/>
      </w:pPr>
      <w:rPr>
        <w:rFonts w:hint="default"/>
        <w:lang w:val="ru-RU" w:eastAsia="en-US" w:bidi="ar-SA"/>
      </w:rPr>
    </w:lvl>
    <w:lvl w:ilvl="7" w:tplc="88C806E4">
      <w:numFmt w:val="bullet"/>
      <w:lvlText w:val="•"/>
      <w:lvlJc w:val="left"/>
      <w:pPr>
        <w:ind w:left="2753" w:hanging="246"/>
      </w:pPr>
      <w:rPr>
        <w:rFonts w:hint="default"/>
        <w:lang w:val="ru-RU" w:eastAsia="en-US" w:bidi="ar-SA"/>
      </w:rPr>
    </w:lvl>
    <w:lvl w:ilvl="8" w:tplc="B5A87CCE">
      <w:numFmt w:val="bullet"/>
      <w:lvlText w:val="•"/>
      <w:lvlJc w:val="left"/>
      <w:pPr>
        <w:ind w:left="3132" w:hanging="2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9"/>
  </w:num>
  <w:num w:numId="8">
    <w:abstractNumId w:val="12"/>
  </w:num>
  <w:num w:numId="9">
    <w:abstractNumId w:val="8"/>
  </w:num>
  <w:num w:numId="10">
    <w:abstractNumId w:val="22"/>
  </w:num>
  <w:num w:numId="11">
    <w:abstractNumId w:val="6"/>
  </w:num>
  <w:num w:numId="12">
    <w:abstractNumId w:val="16"/>
  </w:num>
  <w:num w:numId="13">
    <w:abstractNumId w:val="15"/>
  </w:num>
  <w:num w:numId="14">
    <w:abstractNumId w:val="14"/>
  </w:num>
  <w:num w:numId="15">
    <w:abstractNumId w:val="19"/>
  </w:num>
  <w:num w:numId="16">
    <w:abstractNumId w:val="4"/>
  </w:num>
  <w:num w:numId="17">
    <w:abstractNumId w:val="21"/>
  </w:num>
  <w:num w:numId="18">
    <w:abstractNumId w:val="7"/>
  </w:num>
  <w:num w:numId="19">
    <w:abstractNumId w:val="0"/>
  </w:num>
  <w:num w:numId="20">
    <w:abstractNumId w:val="11"/>
  </w:num>
  <w:num w:numId="21">
    <w:abstractNumId w:val="17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62400"/>
    <w:rsid w:val="00262400"/>
    <w:rsid w:val="003919F1"/>
    <w:rsid w:val="009D4BA8"/>
    <w:rsid w:val="00BA5FDE"/>
    <w:rsid w:val="00BA7DDA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4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4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2400"/>
    <w:pPr>
      <w:ind w:left="800" w:hanging="28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62400"/>
    <w:pPr>
      <w:spacing w:line="275" w:lineRule="exact"/>
      <w:ind w:left="234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62400"/>
    <w:pPr>
      <w:spacing w:line="272" w:lineRule="exact"/>
      <w:ind w:left="234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62400"/>
    <w:pPr>
      <w:ind w:left="80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62400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BA7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D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8341</Words>
  <Characters>47547</Characters>
  <Application>Microsoft Office Word</Application>
  <DocSecurity>0</DocSecurity>
  <Lines>396</Lines>
  <Paragraphs>111</Paragraphs>
  <ScaleCrop>false</ScaleCrop>
  <Company/>
  <LinksUpToDate>false</LinksUpToDate>
  <CharactersWithSpaces>55777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2023-10-02T11:08:00Z</dcterms:created>
  <dcterms:modified xsi:type="dcterms:W3CDTF">2023-10-02T11:22:00Z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  <property fmtid="{D5CDD505-2E9C-101B-9397-08002B2CF9AE}" pid="5" name="Producer">
    <vt:lpwstr>www.ilovepdf.com</vt:lpwstr>
  </property>
</Properties>
</file>